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27209" w14:textId="1B5BEA08" w:rsidR="00DC24EB" w:rsidRPr="00EB285F" w:rsidRDefault="00DC24EB" w:rsidP="00DC24EB">
      <w:pPr>
        <w:widowControl/>
        <w:rPr>
          <w:rFonts w:ascii="Tahoma" w:hAnsi="Tahoma" w:cs="Tahoma"/>
          <w:b/>
          <w:i/>
          <w:color w:val="A6A6A6" w:themeColor="background1" w:themeShade="A6"/>
          <w:sz w:val="20"/>
        </w:rPr>
      </w:pPr>
      <w:r w:rsidRPr="00EB285F"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  <w:t>Между кем может заключаться договор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>:</w:t>
      </w:r>
    </w:p>
    <w:p w14:paraId="45BDB396" w14:textId="2F28F8FF" w:rsidR="00DC24EB" w:rsidRPr="009D5E9E" w:rsidRDefault="00DC24EB" w:rsidP="00DC24EB">
      <w:pPr>
        <w:widowControl/>
        <w:spacing w:after="240"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  <w:r>
        <w:rPr>
          <w:rFonts w:ascii="Tahoma" w:hAnsi="Tahoma" w:cs="Tahoma"/>
          <w:i/>
          <w:color w:val="A6A6A6" w:themeColor="background1" w:themeShade="A6"/>
          <w:sz w:val="20"/>
        </w:rPr>
        <w:t xml:space="preserve">Договор может </w:t>
      </w:r>
      <w:r w:rsidRPr="00A85104">
        <w:rPr>
          <w:rFonts w:ascii="Tahoma" w:hAnsi="Tahoma" w:cs="Tahoma"/>
          <w:i/>
          <w:color w:val="A6A6A6" w:themeColor="background1" w:themeShade="A6"/>
          <w:sz w:val="20"/>
        </w:rPr>
        <w:t>заключ</w:t>
      </w:r>
      <w:r>
        <w:rPr>
          <w:rFonts w:ascii="Tahoma" w:hAnsi="Tahoma" w:cs="Tahoma"/>
          <w:i/>
          <w:color w:val="A6A6A6" w:themeColor="background1" w:themeShade="A6"/>
          <w:sz w:val="20"/>
        </w:rPr>
        <w:t>аться</w:t>
      </w:r>
      <w:r w:rsidRPr="00A85104">
        <w:rPr>
          <w:rFonts w:ascii="Tahoma" w:hAnsi="Tahoma" w:cs="Tahoma"/>
          <w:i/>
          <w:color w:val="A6A6A6" w:themeColor="background1" w:themeShade="A6"/>
          <w:sz w:val="20"/>
        </w:rPr>
        <w:t xml:space="preserve"> </w:t>
      </w:r>
      <w:r>
        <w:rPr>
          <w:rFonts w:ascii="Tahoma" w:hAnsi="Tahoma" w:cs="Tahoma"/>
          <w:i/>
          <w:color w:val="A6A6A6" w:themeColor="background1" w:themeShade="A6"/>
          <w:sz w:val="20"/>
        </w:rPr>
        <w:t xml:space="preserve">между </w:t>
      </w:r>
      <w:r w:rsidRPr="009D5E9E">
        <w:rPr>
          <w:rFonts w:ascii="Tahoma" w:hAnsi="Tahoma" w:cs="Tahoma"/>
          <w:i/>
          <w:color w:val="A6A6A6" w:themeColor="background1" w:themeShade="A6"/>
          <w:sz w:val="20"/>
        </w:rPr>
        <w:t xml:space="preserve">РСО </w:t>
      </w:r>
      <w:r w:rsidRPr="00EB285F">
        <w:rPr>
          <w:rFonts w:ascii="Tahoma" w:hAnsi="Tahoma" w:cs="Tahoma"/>
          <w:i/>
          <w:color w:val="A6A6A6" w:themeColor="background1" w:themeShade="A6"/>
          <w:sz w:val="20"/>
        </w:rPr>
        <w:t>и</w:t>
      </w:r>
      <w:r w:rsidRPr="009D5E9E">
        <w:rPr>
          <w:rFonts w:ascii="Tahoma" w:hAnsi="Tahoma" w:cs="Tahoma"/>
          <w:i/>
          <w:color w:val="A6A6A6" w:themeColor="background1" w:themeShade="A6"/>
          <w:sz w:val="20"/>
        </w:rPr>
        <w:t xml:space="preserve"> </w:t>
      </w:r>
      <w:r w:rsidRPr="00EB285F">
        <w:rPr>
          <w:rFonts w:ascii="Tahoma" w:hAnsi="Tahoma" w:cs="Tahoma"/>
          <w:i/>
          <w:color w:val="A6A6A6" w:themeColor="background1" w:themeShade="A6"/>
          <w:sz w:val="20"/>
        </w:rPr>
        <w:t>ИКУ</w:t>
      </w:r>
      <w:r>
        <w:rPr>
          <w:rFonts w:ascii="Tahoma" w:hAnsi="Tahoma" w:cs="Tahoma"/>
          <w:i/>
          <w:color w:val="A6A6A6" w:themeColor="background1" w:themeShade="A6"/>
          <w:sz w:val="20"/>
        </w:rPr>
        <w:t xml:space="preserve">/обслуживающей </w:t>
      </w:r>
      <w:r w:rsidR="00C66355">
        <w:rPr>
          <w:rFonts w:ascii="Tahoma" w:hAnsi="Tahoma" w:cs="Tahoma"/>
          <w:i/>
          <w:color w:val="A6A6A6" w:themeColor="background1" w:themeShade="A6"/>
          <w:sz w:val="20"/>
        </w:rPr>
        <w:t>организацией</w:t>
      </w:r>
      <w:r w:rsidRPr="009D5E9E">
        <w:rPr>
          <w:rFonts w:ascii="Tahoma" w:hAnsi="Tahoma" w:cs="Tahoma"/>
          <w:i/>
          <w:color w:val="A6A6A6" w:themeColor="background1" w:themeShade="A6"/>
          <w:sz w:val="20"/>
        </w:rPr>
        <w:t xml:space="preserve"> </w:t>
      </w:r>
      <w:r w:rsidRPr="00F85EC4">
        <w:rPr>
          <w:rFonts w:ascii="Tahoma" w:hAnsi="Tahoma" w:cs="Tahoma"/>
          <w:i/>
          <w:color w:val="A6A6A6" w:themeColor="background1" w:themeShade="A6"/>
          <w:sz w:val="20"/>
        </w:rPr>
        <w:t>- юридическим лицом независимо от организационно-правовой формы или индивидуальным предпринимателем, не  предоставляющим потребителям в МКД коммунальные услуги, на которых возложена обязанность по содержан</w:t>
      </w:r>
      <w:bookmarkStart w:id="0" w:name="_GoBack"/>
      <w:bookmarkEnd w:id="0"/>
      <w:r w:rsidRPr="00F85EC4">
        <w:rPr>
          <w:rFonts w:ascii="Tahoma" w:hAnsi="Tahoma" w:cs="Tahoma"/>
          <w:i/>
          <w:color w:val="A6A6A6" w:themeColor="background1" w:themeShade="A6"/>
          <w:sz w:val="20"/>
        </w:rPr>
        <w:t>ию общего имущества в МКД.</w:t>
      </w:r>
    </w:p>
    <w:p w14:paraId="199F6620" w14:textId="77777777" w:rsidR="00DC24EB" w:rsidRPr="00617AF0" w:rsidRDefault="00DC24EB" w:rsidP="00DC24EB">
      <w:pPr>
        <w:widowControl/>
        <w:spacing w:after="120"/>
        <w:jc w:val="both"/>
        <w:rPr>
          <w:rFonts w:ascii="Tahoma" w:hAnsi="Tahoma" w:cs="Tahoma"/>
          <w:b/>
          <w:i/>
          <w:color w:val="A6A6A6" w:themeColor="background1" w:themeShade="A6"/>
          <w:sz w:val="20"/>
        </w:rPr>
      </w:pPr>
      <w:r w:rsidRPr="00EB285F"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  <w:t>В каких случаях может быть заключен договор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>:</w:t>
      </w:r>
    </w:p>
    <w:p w14:paraId="131D8AEE" w14:textId="77777777" w:rsidR="00DC24EB" w:rsidRDefault="00DC24EB" w:rsidP="00DC24EB">
      <w:pPr>
        <w:widowControl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  <w:r w:rsidRPr="00EB285F">
        <w:rPr>
          <w:rFonts w:ascii="Tahoma" w:hAnsi="Tahoma" w:cs="Tahoma"/>
          <w:i/>
          <w:color w:val="A6A6A6" w:themeColor="background1" w:themeShade="A6"/>
          <w:sz w:val="20"/>
        </w:rPr>
        <w:t xml:space="preserve">Договор может быть заключен при отсутствии между РСО и ИКУ действующего </w:t>
      </w:r>
      <w:r w:rsidRPr="009D5E9E">
        <w:rPr>
          <w:rFonts w:ascii="Tahoma" w:hAnsi="Tahoma" w:cs="Tahoma"/>
          <w:i/>
          <w:color w:val="A6A6A6" w:themeColor="background1" w:themeShade="A6"/>
          <w:sz w:val="20"/>
        </w:rPr>
        <w:t>договора ресурсоснабжения для целей предоставления коммунальных услуг и, одновременно, - при наличии прямых отношений РСО с потребителями в МКД.</w:t>
      </w:r>
    </w:p>
    <w:p w14:paraId="6F6793DD" w14:textId="77777777" w:rsidR="00DC24EB" w:rsidRDefault="00DC24EB" w:rsidP="00DC24EB">
      <w:pPr>
        <w:widowControl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</w:p>
    <w:p w14:paraId="73A08975" w14:textId="77777777" w:rsidR="00DC24EB" w:rsidRPr="00EB285F" w:rsidRDefault="00DC24EB" w:rsidP="00DC24EB">
      <w:pPr>
        <w:widowControl/>
        <w:spacing w:after="120"/>
        <w:jc w:val="both"/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</w:pPr>
      <w:r w:rsidRPr="00EB285F"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  <w:t>На к</w:t>
      </w:r>
      <w:r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  <w:t xml:space="preserve">акой объем ресурса заключается 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  <w:u w:val="single"/>
        </w:rPr>
        <w:t>договор:</w:t>
      </w:r>
    </w:p>
    <w:p w14:paraId="70C6373A" w14:textId="77777777" w:rsidR="00DC24EB" w:rsidRDefault="00DC24EB" w:rsidP="00DC24EB">
      <w:pPr>
        <w:widowControl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  <w:r>
        <w:rPr>
          <w:rFonts w:ascii="Tahoma" w:hAnsi="Tahoma" w:cs="Tahoma"/>
          <w:i/>
          <w:color w:val="A6A6A6" w:themeColor="background1" w:themeShade="A6"/>
          <w:sz w:val="20"/>
        </w:rPr>
        <w:t xml:space="preserve">Договор заключается на объем коммунального ресурса (горячей воды), </w:t>
      </w:r>
      <w:r w:rsidRPr="00685228">
        <w:rPr>
          <w:rFonts w:ascii="Tahoma" w:hAnsi="Tahoma" w:cs="Tahoma"/>
          <w:i/>
          <w:color w:val="A6A6A6" w:themeColor="background1" w:themeShade="A6"/>
          <w:sz w:val="20"/>
        </w:rPr>
        <w:t xml:space="preserve">потребляемого при содержании общего имущества </w:t>
      </w:r>
      <w:r>
        <w:rPr>
          <w:rFonts w:ascii="Tahoma" w:hAnsi="Tahoma" w:cs="Tahoma"/>
          <w:i/>
          <w:color w:val="A6A6A6" w:themeColor="background1" w:themeShade="A6"/>
          <w:sz w:val="20"/>
        </w:rPr>
        <w:t>МКД.</w:t>
      </w:r>
      <w:r w:rsidRPr="00685228" w:rsidDel="004B3BB7">
        <w:rPr>
          <w:rFonts w:ascii="Tahoma" w:hAnsi="Tahoma" w:cs="Tahoma"/>
          <w:i/>
          <w:color w:val="A6A6A6" w:themeColor="background1" w:themeShade="A6"/>
          <w:sz w:val="20"/>
        </w:rPr>
        <w:t xml:space="preserve"> </w:t>
      </w:r>
    </w:p>
    <w:p w14:paraId="7F41914B" w14:textId="77777777" w:rsidR="00DC24EB" w:rsidRDefault="00DC24EB" w:rsidP="00DC24EB">
      <w:pPr>
        <w:widowControl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</w:p>
    <w:p w14:paraId="116FF9BD" w14:textId="77777777" w:rsidR="00DC24EB" w:rsidRPr="00EB285F" w:rsidRDefault="00DC24EB" w:rsidP="00DC24EB">
      <w:pPr>
        <w:widowControl/>
        <w:jc w:val="both"/>
        <w:rPr>
          <w:rFonts w:ascii="Tahoma" w:hAnsi="Tahoma" w:cs="Tahoma"/>
          <w:b/>
          <w:i/>
          <w:color w:val="A6A6A6" w:themeColor="background1" w:themeShade="A6"/>
          <w:sz w:val="20"/>
        </w:rPr>
      </w:pPr>
      <w:r>
        <w:rPr>
          <w:rFonts w:ascii="Tahoma" w:hAnsi="Tahoma" w:cs="Tahoma"/>
          <w:b/>
          <w:i/>
          <w:color w:val="A6A6A6" w:themeColor="background1" w:themeShade="A6"/>
          <w:sz w:val="20"/>
        </w:rPr>
        <w:t>Для реализации ресурса в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 xml:space="preserve"> каких системах </w:t>
      </w:r>
      <w:r>
        <w:rPr>
          <w:rFonts w:ascii="Tahoma" w:hAnsi="Tahoma" w:cs="Tahoma"/>
          <w:b/>
          <w:i/>
          <w:color w:val="A6A6A6" w:themeColor="background1" w:themeShade="A6"/>
          <w:sz w:val="20"/>
        </w:rPr>
        <w:t xml:space="preserve">может 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>заключат</w:t>
      </w:r>
      <w:r>
        <w:rPr>
          <w:rFonts w:ascii="Tahoma" w:hAnsi="Tahoma" w:cs="Tahoma"/>
          <w:b/>
          <w:i/>
          <w:color w:val="A6A6A6" w:themeColor="background1" w:themeShade="A6"/>
          <w:sz w:val="20"/>
        </w:rPr>
        <w:t>ь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>ся</w:t>
      </w:r>
      <w:r>
        <w:rPr>
          <w:rFonts w:ascii="Tahoma" w:hAnsi="Tahoma" w:cs="Tahoma"/>
          <w:b/>
          <w:i/>
          <w:color w:val="A6A6A6" w:themeColor="background1" w:themeShade="A6"/>
          <w:sz w:val="20"/>
        </w:rPr>
        <w:t xml:space="preserve"> договор</w:t>
      </w:r>
      <w:r w:rsidRPr="00EB285F">
        <w:rPr>
          <w:rFonts w:ascii="Tahoma" w:hAnsi="Tahoma" w:cs="Tahoma"/>
          <w:b/>
          <w:i/>
          <w:color w:val="A6A6A6" w:themeColor="background1" w:themeShade="A6"/>
          <w:sz w:val="20"/>
        </w:rPr>
        <w:t>:</w:t>
      </w:r>
    </w:p>
    <w:p w14:paraId="0FCC7525" w14:textId="77777777" w:rsidR="00DC24EB" w:rsidRDefault="00DC24EB" w:rsidP="00DC24EB">
      <w:pPr>
        <w:widowControl/>
        <w:spacing w:before="120"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  <w:r>
        <w:rPr>
          <w:rFonts w:ascii="Tahoma" w:hAnsi="Tahoma" w:cs="Tahoma"/>
          <w:i/>
          <w:color w:val="A6A6A6" w:themeColor="background1" w:themeShade="A6"/>
          <w:sz w:val="20"/>
        </w:rPr>
        <w:t>В закрытой системе.</w:t>
      </w:r>
    </w:p>
    <w:p w14:paraId="31B6C9BC" w14:textId="77777777" w:rsidR="00DC24EB" w:rsidRDefault="00DC24EB" w:rsidP="00DC24EB">
      <w:pPr>
        <w:widowControl/>
        <w:spacing w:before="120"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</w:p>
    <w:p w14:paraId="4C65FB1A" w14:textId="77777777" w:rsidR="00DC24EB" w:rsidRPr="00EB285F" w:rsidRDefault="00DC24EB" w:rsidP="00DC24EB">
      <w:pPr>
        <w:widowControl/>
        <w:jc w:val="both"/>
        <w:rPr>
          <w:rFonts w:ascii="Tahoma" w:hAnsi="Tahoma" w:cs="Tahoma"/>
          <w:i/>
          <w:color w:val="A6A6A6" w:themeColor="background1" w:themeShade="A6"/>
          <w:sz w:val="20"/>
        </w:rPr>
      </w:pPr>
    </w:p>
    <w:p w14:paraId="7F5EEB0F" w14:textId="77777777" w:rsidR="00DC24EB" w:rsidRPr="005F6C39" w:rsidRDefault="00DC24EB" w:rsidP="00DC24EB">
      <w:pPr>
        <w:widowControl/>
        <w:jc w:val="center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ДОГОВОР ГОРЯЧЕГО ВОДОСНАБЖЕНИЯ №_____</w:t>
      </w:r>
    </w:p>
    <w:p w14:paraId="776C9DC0" w14:textId="77777777" w:rsidR="00DC24EB" w:rsidRPr="00D91BDF" w:rsidRDefault="00DC24EB" w:rsidP="00DC24EB">
      <w:pPr>
        <w:widowControl/>
        <w:jc w:val="center"/>
        <w:rPr>
          <w:rFonts w:ascii="Tahoma" w:hAnsi="Tahoma" w:cs="Tahoma"/>
          <w:sz w:val="20"/>
        </w:rPr>
      </w:pPr>
      <w:r w:rsidRPr="00D91BDF">
        <w:rPr>
          <w:rFonts w:ascii="Tahoma" w:hAnsi="Tahoma" w:cs="Tahoma"/>
          <w:sz w:val="20"/>
        </w:rPr>
        <w:t>(снабжение горячей водой в объеме</w:t>
      </w:r>
      <w:r>
        <w:rPr>
          <w:rFonts w:ascii="Tahoma" w:hAnsi="Tahoma" w:cs="Tahoma"/>
          <w:sz w:val="20"/>
        </w:rPr>
        <w:t>,</w:t>
      </w:r>
      <w:r w:rsidRPr="00D91BDF">
        <w:rPr>
          <w:rFonts w:ascii="Tahoma" w:hAnsi="Tahoma" w:cs="Tahoma"/>
          <w:sz w:val="20"/>
        </w:rPr>
        <w:t xml:space="preserve"> </w:t>
      </w:r>
      <w:r w:rsidRPr="00685228">
        <w:rPr>
          <w:rFonts w:ascii="Tahoma" w:hAnsi="Tahoma" w:cs="Tahoma"/>
          <w:sz w:val="20"/>
        </w:rPr>
        <w:t>потребляемо</w:t>
      </w:r>
      <w:r>
        <w:rPr>
          <w:rFonts w:ascii="Tahoma" w:hAnsi="Tahoma" w:cs="Tahoma"/>
          <w:sz w:val="20"/>
        </w:rPr>
        <w:t>м</w:t>
      </w:r>
      <w:r w:rsidRPr="00685228">
        <w:rPr>
          <w:rFonts w:ascii="Tahoma" w:hAnsi="Tahoma" w:cs="Tahoma"/>
          <w:sz w:val="20"/>
        </w:rPr>
        <w:t xml:space="preserve"> при содержании общего имущества МКД</w:t>
      </w:r>
      <w:r w:rsidRPr="00D91BDF">
        <w:rPr>
          <w:rFonts w:ascii="Tahoma" w:hAnsi="Tahoma" w:cs="Tahoma"/>
          <w:sz w:val="20"/>
        </w:rPr>
        <w:t>)</w:t>
      </w:r>
    </w:p>
    <w:p w14:paraId="1CECBFF8" w14:textId="77777777" w:rsidR="00DC24EB" w:rsidRDefault="00DC24EB" w:rsidP="00DC24EB">
      <w:pPr>
        <w:widowControl/>
        <w:jc w:val="center"/>
        <w:rPr>
          <w:rFonts w:ascii="Tahoma" w:hAnsi="Tahoma" w:cs="Tahoma"/>
          <w:b/>
          <w:color w:val="FF0000"/>
          <w:sz w:val="20"/>
        </w:rPr>
      </w:pPr>
    </w:p>
    <w:p w14:paraId="418D5241" w14:textId="77777777" w:rsidR="00DC24EB" w:rsidRPr="005F6C39" w:rsidRDefault="00DC24EB" w:rsidP="00DC24EB">
      <w:pPr>
        <w:widowControl/>
        <w:jc w:val="center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_________________</w:t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</w:r>
      <w:r w:rsidRPr="005F6C39">
        <w:rPr>
          <w:rFonts w:ascii="Tahoma" w:hAnsi="Tahoma" w:cs="Tahoma"/>
          <w:b/>
          <w:sz w:val="20"/>
        </w:rPr>
        <w:tab/>
        <w:t>________________</w:t>
      </w:r>
    </w:p>
    <w:p w14:paraId="65995430" w14:textId="77777777" w:rsidR="00DC24EB" w:rsidRPr="005F6C39" w:rsidRDefault="00DC24EB" w:rsidP="00DC24EB">
      <w:pPr>
        <w:pStyle w:val="a7"/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5F6C39">
        <w:rPr>
          <w:rFonts w:ascii="Tahoma" w:hAnsi="Tahoma" w:cs="Tahoma"/>
          <w:b w:val="0"/>
          <w:bCs w:val="0"/>
          <w:sz w:val="20"/>
          <w:szCs w:val="20"/>
        </w:rPr>
        <w:t xml:space="preserve">    (место заключения)  </w:t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</w:r>
      <w:r w:rsidRPr="005F6C39">
        <w:rPr>
          <w:rFonts w:ascii="Tahoma" w:hAnsi="Tahoma" w:cs="Tahoma"/>
          <w:b w:val="0"/>
          <w:bCs w:val="0"/>
          <w:sz w:val="20"/>
          <w:szCs w:val="20"/>
        </w:rPr>
        <w:tab/>
        <w:t xml:space="preserve">    (дата заключения)                                                                                                                                               </w:t>
      </w:r>
    </w:p>
    <w:p w14:paraId="463FA7B4" w14:textId="77777777" w:rsidR="00DC24EB" w:rsidRPr="005F6C39" w:rsidRDefault="00DC24EB" w:rsidP="00DC24EB">
      <w:pPr>
        <w:jc w:val="both"/>
        <w:rPr>
          <w:rFonts w:ascii="Tahoma" w:hAnsi="Tahoma" w:cs="Tahoma"/>
          <w:sz w:val="20"/>
        </w:rPr>
      </w:pPr>
    </w:p>
    <w:p w14:paraId="13117E4F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____________________________________________________________________________________</w:t>
      </w:r>
      <w:r w:rsidRPr="005F6C39">
        <w:rPr>
          <w:rFonts w:ascii="Tahoma" w:hAnsi="Tahoma" w:cs="Tahoma"/>
          <w:sz w:val="20"/>
        </w:rPr>
        <w:t>,</w:t>
      </w:r>
      <w:r w:rsidRPr="005F6C39">
        <w:rPr>
          <w:rFonts w:ascii="Tahoma" w:hAnsi="Tahoma" w:cs="Tahoma"/>
          <w:color w:val="000000"/>
          <w:sz w:val="20"/>
        </w:rPr>
        <w:t xml:space="preserve">  </w:t>
      </w:r>
    </w:p>
    <w:p w14:paraId="21274EFA" w14:textId="77777777" w:rsidR="00DC24EB" w:rsidRPr="005F6C39" w:rsidRDefault="00DC24EB" w:rsidP="00DC24EB">
      <w:pPr>
        <w:spacing w:after="120"/>
        <w:jc w:val="center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(указать полное фирменное наименование)</w:t>
      </w:r>
    </w:p>
    <w:p w14:paraId="7C0DA216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 xml:space="preserve">именуем__  в  дальнейшем «Организация, осуществляющая горячее водоснабжение»,  в лице _____________________________________________________________________________________, </w:t>
      </w:r>
    </w:p>
    <w:p w14:paraId="32101AF5" w14:textId="77777777" w:rsidR="00DC24EB" w:rsidRPr="005F6C39" w:rsidRDefault="00DC24EB" w:rsidP="00DC24EB">
      <w:pPr>
        <w:jc w:val="center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(должность, Ф.И.О. полностью)</w:t>
      </w:r>
    </w:p>
    <w:p w14:paraId="2EE6F150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 xml:space="preserve">действующ__ на  основании ____________________________________________________ с одной стороны, и </w:t>
      </w:r>
    </w:p>
    <w:p w14:paraId="6CC44867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_____________________________________________________________________________________</w:t>
      </w:r>
      <w:r w:rsidRPr="005F6C39">
        <w:rPr>
          <w:rFonts w:ascii="Tahoma" w:hAnsi="Tahoma" w:cs="Tahoma"/>
          <w:sz w:val="20"/>
        </w:rPr>
        <w:t>,</w:t>
      </w:r>
      <w:r w:rsidRPr="005F6C39">
        <w:rPr>
          <w:rFonts w:ascii="Tahoma" w:hAnsi="Tahoma" w:cs="Tahoma"/>
          <w:color w:val="000000"/>
          <w:sz w:val="20"/>
        </w:rPr>
        <w:t xml:space="preserve">  </w:t>
      </w:r>
    </w:p>
    <w:p w14:paraId="411A760D" w14:textId="77777777" w:rsidR="00DC24EB" w:rsidRPr="005F6C39" w:rsidRDefault="00DC24EB" w:rsidP="00DC24EB">
      <w:pPr>
        <w:spacing w:after="120"/>
        <w:jc w:val="center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(указать полное фирменное наименование)</w:t>
      </w:r>
    </w:p>
    <w:p w14:paraId="2F2FBA73" w14:textId="77777777" w:rsidR="00DC24EB" w:rsidRDefault="00DC24EB" w:rsidP="00DC24EB">
      <w:pPr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именуем__ в   дальнейшем «</w:t>
      </w:r>
      <w:r>
        <w:rPr>
          <w:rFonts w:ascii="Tahoma" w:hAnsi="Tahoma" w:cs="Tahoma"/>
          <w:color w:val="000000"/>
          <w:sz w:val="20"/>
        </w:rPr>
        <w:t>Исполнитель</w:t>
      </w:r>
      <w:r w:rsidRPr="005F6C39">
        <w:rPr>
          <w:rFonts w:ascii="Tahoma" w:hAnsi="Tahoma" w:cs="Tahoma"/>
          <w:color w:val="000000"/>
          <w:sz w:val="20"/>
        </w:rPr>
        <w:t>»,</w:t>
      </w:r>
      <w:r w:rsidRPr="005F6C39">
        <w:rPr>
          <w:rFonts w:ascii="Tahoma" w:hAnsi="Tahoma" w:cs="Tahoma"/>
          <w:b/>
          <w:color w:val="000000"/>
          <w:sz w:val="20"/>
        </w:rPr>
        <w:t xml:space="preserve"> </w:t>
      </w:r>
      <w:r w:rsidRPr="005F6C39">
        <w:rPr>
          <w:rFonts w:ascii="Tahoma" w:hAnsi="Tahoma" w:cs="Tahoma"/>
          <w:color w:val="000000"/>
          <w:sz w:val="20"/>
        </w:rPr>
        <w:t>в лице_________________________________________</w:t>
      </w:r>
    </w:p>
    <w:p w14:paraId="55108C91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_____________________________________________________________________________________</w:t>
      </w:r>
      <w:r w:rsidRPr="005F6C39">
        <w:rPr>
          <w:rFonts w:ascii="Tahoma" w:hAnsi="Tahoma" w:cs="Tahoma"/>
          <w:color w:val="000000"/>
          <w:sz w:val="20"/>
        </w:rPr>
        <w:t xml:space="preserve">,  </w:t>
      </w:r>
    </w:p>
    <w:p w14:paraId="76ED78C1" w14:textId="77777777" w:rsidR="00DC24EB" w:rsidRPr="005F6C39" w:rsidRDefault="00DC24EB" w:rsidP="00DC24EB">
      <w:pPr>
        <w:spacing w:after="120"/>
        <w:jc w:val="center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(должность, Ф.И.О. полностью)</w:t>
      </w:r>
    </w:p>
    <w:p w14:paraId="0F3E7B67" w14:textId="77777777" w:rsidR="00DC24EB" w:rsidRPr="005F6C39" w:rsidRDefault="00DC24EB" w:rsidP="00DC24EB">
      <w:pPr>
        <w:spacing w:after="120"/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__________________________________________ действующ___ на основании _________________________,</w:t>
      </w:r>
    </w:p>
    <w:p w14:paraId="6B10D87C" w14:textId="77777777" w:rsidR="00DC24EB" w:rsidRPr="005F6C39" w:rsidRDefault="00DC24EB" w:rsidP="00DC24EB">
      <w:pPr>
        <w:jc w:val="both"/>
        <w:rPr>
          <w:rFonts w:ascii="Tahoma" w:hAnsi="Tahoma" w:cs="Tahoma"/>
          <w:color w:val="000000"/>
          <w:sz w:val="20"/>
        </w:rPr>
      </w:pPr>
      <w:r w:rsidRPr="005F6C39">
        <w:rPr>
          <w:rFonts w:ascii="Tahoma" w:hAnsi="Tahoma" w:cs="Tahoma"/>
          <w:color w:val="000000"/>
          <w:sz w:val="20"/>
        </w:rPr>
        <w:t>с другой стороны, именуемые в дальнейшем кажд____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004E047D" w14:textId="77777777" w:rsidR="00DC24EB" w:rsidRPr="005F6C39" w:rsidRDefault="00DC24EB" w:rsidP="00DC24EB">
      <w:pPr>
        <w:rPr>
          <w:rFonts w:ascii="Tahoma" w:hAnsi="Tahoma" w:cs="Tahoma"/>
          <w:b/>
          <w:sz w:val="20"/>
        </w:rPr>
      </w:pPr>
    </w:p>
    <w:p w14:paraId="4C0ED134" w14:textId="77777777" w:rsidR="00DC24EB" w:rsidRPr="005F6C39" w:rsidRDefault="00DC24EB" w:rsidP="00DC24EB">
      <w:pPr>
        <w:jc w:val="center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1. Предмет Договора</w:t>
      </w:r>
    </w:p>
    <w:p w14:paraId="6F7C8EA8" w14:textId="77777777" w:rsidR="00DC24EB" w:rsidRPr="005F6C39" w:rsidRDefault="00DC24EB" w:rsidP="00DC24EB">
      <w:pPr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ab/>
      </w:r>
    </w:p>
    <w:p w14:paraId="1879B84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>1.</w:t>
      </w:r>
      <w:r>
        <w:rPr>
          <w:rFonts w:ascii="Tahoma" w:hAnsi="Tahoma" w:cs="Tahoma"/>
          <w:sz w:val="20"/>
        </w:rPr>
        <w:t>1.</w:t>
      </w:r>
      <w:r w:rsidRPr="005F6C39">
        <w:rPr>
          <w:rFonts w:ascii="Tahoma" w:hAnsi="Tahoma" w:cs="Tahoma"/>
          <w:sz w:val="20"/>
        </w:rPr>
        <w:t xml:space="preserve"> Организация, осуществляющая горячее водоснабжение, обязуется подавать </w:t>
      </w:r>
      <w:r>
        <w:rPr>
          <w:rFonts w:ascii="Tahoma" w:hAnsi="Tahoma" w:cs="Tahoma"/>
          <w:sz w:val="20"/>
        </w:rPr>
        <w:t>Исполнителю</w:t>
      </w:r>
      <w:r w:rsidRPr="005F6C39">
        <w:rPr>
          <w:rFonts w:ascii="Tahoma" w:hAnsi="Tahoma" w:cs="Tahoma"/>
          <w:sz w:val="20"/>
        </w:rPr>
        <w:t xml:space="preserve">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подачи, определенн</w:t>
      </w:r>
      <w:r>
        <w:rPr>
          <w:rFonts w:ascii="Tahoma" w:hAnsi="Tahoma" w:cs="Tahoma"/>
          <w:sz w:val="20"/>
        </w:rPr>
        <w:t>ы</w:t>
      </w:r>
      <w:r w:rsidRPr="005F6C39">
        <w:rPr>
          <w:rFonts w:ascii="Tahoma" w:hAnsi="Tahoma" w:cs="Tahoma"/>
          <w:sz w:val="20"/>
        </w:rPr>
        <w:t xml:space="preserve">м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 xml:space="preserve">оговором, а </w:t>
      </w:r>
      <w:r>
        <w:rPr>
          <w:rFonts w:ascii="Tahoma" w:hAnsi="Tahoma" w:cs="Tahoma"/>
          <w:sz w:val="20"/>
        </w:rPr>
        <w:t>Исполнитель</w:t>
      </w:r>
      <w:r w:rsidRPr="005F6C39">
        <w:rPr>
          <w:rFonts w:ascii="Tahoma" w:hAnsi="Tahoma" w:cs="Tahoma"/>
          <w:sz w:val="20"/>
        </w:rPr>
        <w:t xml:space="preserve"> обязуется оплачивать принятую горячую воду</w:t>
      </w:r>
      <w:r>
        <w:rPr>
          <w:rFonts w:ascii="Tahoma" w:hAnsi="Tahoma" w:cs="Tahoma"/>
          <w:sz w:val="20"/>
        </w:rPr>
        <w:t>, а также</w:t>
      </w:r>
      <w:r w:rsidRPr="005F6C39">
        <w:rPr>
          <w:rFonts w:ascii="Tahoma" w:hAnsi="Tahoma" w:cs="Tahoma"/>
          <w:sz w:val="20"/>
        </w:rPr>
        <w:t>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14:paraId="109FF96E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 w:rsidRPr="00BB6B74">
        <w:rPr>
          <w:rFonts w:ascii="Tahoma" w:hAnsi="Tahoma" w:cs="Tahoma"/>
          <w:sz w:val="20"/>
        </w:rPr>
        <w:t>Исполнитель</w:t>
      </w:r>
      <w:r w:rsidRPr="005F6C39">
        <w:rPr>
          <w:rFonts w:ascii="Tahoma" w:hAnsi="Tahoma" w:cs="Tahoma"/>
          <w:sz w:val="20"/>
        </w:rPr>
        <w:t xml:space="preserve"> является в отношении многоквартирных домов, указанных в Приложении № </w:t>
      </w:r>
      <w:r>
        <w:rPr>
          <w:rFonts w:ascii="Tahoma" w:hAnsi="Tahoma" w:cs="Tahoma"/>
          <w:sz w:val="20"/>
        </w:rPr>
        <w:t>1</w:t>
      </w:r>
      <w:r w:rsidRPr="005F6C39">
        <w:rPr>
          <w:rFonts w:ascii="Tahoma" w:hAnsi="Tahoma" w:cs="Tahoma"/>
          <w:sz w:val="20"/>
        </w:rPr>
        <w:t xml:space="preserve"> к настоящему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 xml:space="preserve">оговору, </w:t>
      </w:r>
      <w:r>
        <w:rPr>
          <w:rFonts w:ascii="Tahoma" w:hAnsi="Tahoma" w:cs="Tahoma"/>
          <w:sz w:val="20"/>
        </w:rPr>
        <w:t xml:space="preserve">лицом, на которое возложена обязанность по содержанию общего имущества в многоквартирном доме. </w:t>
      </w:r>
      <w:r w:rsidRPr="00BB6B74">
        <w:rPr>
          <w:rFonts w:ascii="Tahoma" w:hAnsi="Tahoma" w:cs="Tahoma"/>
          <w:sz w:val="20"/>
        </w:rPr>
        <w:t>Исполнитель</w:t>
      </w:r>
      <w:r>
        <w:rPr>
          <w:rFonts w:ascii="Tahoma" w:hAnsi="Tahoma" w:cs="Tahoma"/>
          <w:sz w:val="20"/>
        </w:rPr>
        <w:t xml:space="preserve"> </w:t>
      </w:r>
      <w:r w:rsidRPr="005F6C39">
        <w:rPr>
          <w:rFonts w:ascii="Tahoma" w:hAnsi="Tahoma" w:cs="Tahoma"/>
          <w:sz w:val="20"/>
        </w:rPr>
        <w:t xml:space="preserve"> приобретает </w:t>
      </w:r>
      <w:r>
        <w:rPr>
          <w:rFonts w:ascii="Tahoma" w:hAnsi="Tahoma" w:cs="Tahoma"/>
          <w:sz w:val="20"/>
        </w:rPr>
        <w:t xml:space="preserve">по настоящему Договору </w:t>
      </w:r>
      <w:r w:rsidRPr="005F6C39">
        <w:rPr>
          <w:rFonts w:ascii="Tahoma" w:hAnsi="Tahoma" w:cs="Tahoma"/>
          <w:sz w:val="20"/>
        </w:rPr>
        <w:t>горячую воду</w:t>
      </w:r>
      <w:r>
        <w:rPr>
          <w:rFonts w:ascii="Tahoma" w:hAnsi="Tahoma" w:cs="Tahoma"/>
          <w:sz w:val="20"/>
        </w:rPr>
        <w:t>, потребляемую при содержании общего имущества многоквартирного дома.</w:t>
      </w:r>
    </w:p>
    <w:p w14:paraId="64309ED1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</w:t>
      </w:r>
      <w:r w:rsidRPr="005F6C39">
        <w:rPr>
          <w:rFonts w:ascii="Tahoma" w:hAnsi="Tahoma" w:cs="Tahoma"/>
          <w:sz w:val="20"/>
        </w:rPr>
        <w:t>2. Границ</w:t>
      </w:r>
      <w:r>
        <w:rPr>
          <w:rFonts w:ascii="Tahoma" w:hAnsi="Tahoma" w:cs="Tahoma"/>
          <w:sz w:val="20"/>
        </w:rPr>
        <w:t>ы</w:t>
      </w:r>
      <w:r w:rsidRPr="005F6C39">
        <w:rPr>
          <w:rFonts w:ascii="Tahoma" w:hAnsi="Tahoma" w:cs="Tahoma"/>
          <w:sz w:val="20"/>
        </w:rPr>
        <w:t xml:space="preserve"> балансовой принадлежности</w:t>
      </w:r>
      <w:r>
        <w:rPr>
          <w:rFonts w:ascii="Tahoma" w:hAnsi="Tahoma" w:cs="Tahoma"/>
          <w:sz w:val="20"/>
        </w:rPr>
        <w:t xml:space="preserve"> </w:t>
      </w:r>
      <w:r w:rsidRPr="005F6C39">
        <w:rPr>
          <w:rFonts w:ascii="Tahoma" w:hAnsi="Tahoma" w:cs="Tahoma"/>
          <w:sz w:val="20"/>
        </w:rPr>
        <w:t xml:space="preserve">объектов закрытой централизованной системы горячего водоснабжения </w:t>
      </w:r>
      <w:r>
        <w:rPr>
          <w:rFonts w:ascii="Tahoma" w:hAnsi="Tahoma" w:cs="Tahoma"/>
          <w:sz w:val="20"/>
        </w:rPr>
        <w:t>Исполнителя</w:t>
      </w:r>
      <w:r w:rsidRPr="005F6C39">
        <w:rPr>
          <w:rFonts w:ascii="Tahoma" w:hAnsi="Tahoma" w:cs="Tahoma"/>
          <w:sz w:val="20"/>
        </w:rPr>
        <w:t xml:space="preserve"> и Организации, осуществляющей горячее водоснабжение, </w:t>
      </w:r>
      <w:r>
        <w:rPr>
          <w:rFonts w:ascii="Tahoma" w:hAnsi="Tahoma" w:cs="Tahoma"/>
          <w:sz w:val="20"/>
        </w:rPr>
        <w:t xml:space="preserve">и эксплуатационной ответственности </w:t>
      </w:r>
      <w:r w:rsidRPr="005F6C39">
        <w:rPr>
          <w:rFonts w:ascii="Tahoma" w:hAnsi="Tahoma" w:cs="Tahoma"/>
          <w:sz w:val="20"/>
        </w:rPr>
        <w:t>определя</w:t>
      </w:r>
      <w:r>
        <w:rPr>
          <w:rFonts w:ascii="Tahoma" w:hAnsi="Tahoma" w:cs="Tahoma"/>
          <w:sz w:val="20"/>
        </w:rPr>
        <w:t>ю</w:t>
      </w:r>
      <w:r w:rsidRPr="005F6C39">
        <w:rPr>
          <w:rFonts w:ascii="Tahoma" w:hAnsi="Tahoma" w:cs="Tahoma"/>
          <w:sz w:val="20"/>
        </w:rPr>
        <w:t>тся в соответствии с А</w:t>
      </w:r>
      <w:r>
        <w:rPr>
          <w:rFonts w:ascii="Tahoma" w:hAnsi="Tahoma" w:cs="Tahoma"/>
          <w:sz w:val="20"/>
        </w:rPr>
        <w:t>ктом</w:t>
      </w:r>
      <w:r w:rsidRPr="005F6C39">
        <w:rPr>
          <w:rFonts w:ascii="Tahoma" w:hAnsi="Tahoma" w:cs="Tahoma"/>
          <w:sz w:val="20"/>
        </w:rPr>
        <w:t xml:space="preserve"> разграничения балансовой принадлежности</w:t>
      </w:r>
      <w:r>
        <w:rPr>
          <w:rFonts w:ascii="Tahoma" w:hAnsi="Tahoma" w:cs="Tahoma"/>
          <w:sz w:val="20"/>
        </w:rPr>
        <w:t xml:space="preserve"> и эксплуатационной ответственности</w:t>
      </w:r>
      <w:r w:rsidRPr="005F6C39">
        <w:rPr>
          <w:rFonts w:ascii="Tahoma" w:hAnsi="Tahoma" w:cs="Tahoma"/>
          <w:sz w:val="20"/>
        </w:rPr>
        <w:t xml:space="preserve">, предусмотренным </w:t>
      </w:r>
      <w:r>
        <w:rPr>
          <w:rFonts w:ascii="Tahoma" w:hAnsi="Tahoma" w:cs="Tahoma"/>
          <w:sz w:val="20"/>
        </w:rPr>
        <w:t>П</w:t>
      </w:r>
      <w:r w:rsidRPr="005F6C39">
        <w:rPr>
          <w:rFonts w:ascii="Tahoma" w:hAnsi="Tahoma" w:cs="Tahoma"/>
          <w:sz w:val="20"/>
        </w:rPr>
        <w:t>риложени</w:t>
      </w:r>
      <w:r>
        <w:rPr>
          <w:rFonts w:ascii="Tahoma" w:hAnsi="Tahoma" w:cs="Tahoma"/>
          <w:sz w:val="20"/>
        </w:rPr>
        <w:t>ем</w:t>
      </w:r>
      <w:r w:rsidRPr="005F6C39">
        <w:rPr>
          <w:rFonts w:ascii="Tahoma" w:hAnsi="Tahoma" w:cs="Tahoma"/>
          <w:sz w:val="20"/>
        </w:rPr>
        <w:t xml:space="preserve"> № 1</w:t>
      </w:r>
      <w:r>
        <w:rPr>
          <w:rFonts w:ascii="Tahoma" w:hAnsi="Tahoma" w:cs="Tahoma"/>
          <w:sz w:val="20"/>
        </w:rPr>
        <w:t xml:space="preserve"> к настоящему Договору</w:t>
      </w:r>
      <w:r w:rsidRPr="005F6C39">
        <w:rPr>
          <w:rFonts w:ascii="Tahoma" w:hAnsi="Tahoma" w:cs="Tahoma"/>
          <w:sz w:val="20"/>
        </w:rPr>
        <w:t>.</w:t>
      </w:r>
    </w:p>
    <w:p w14:paraId="3849980F" w14:textId="77777777" w:rsidR="00DC24EB" w:rsidRPr="005F6C39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1.3. </w:t>
      </w:r>
      <w:r w:rsidRPr="005F6C39">
        <w:rPr>
          <w:rFonts w:ascii="Tahoma" w:hAnsi="Tahoma" w:cs="Tahoma"/>
          <w:sz w:val="20"/>
        </w:rPr>
        <w:t>А</w:t>
      </w:r>
      <w:r>
        <w:rPr>
          <w:rFonts w:ascii="Tahoma" w:hAnsi="Tahoma" w:cs="Tahoma"/>
          <w:sz w:val="20"/>
        </w:rPr>
        <w:t>кт</w:t>
      </w:r>
      <w:r w:rsidRPr="005F6C39">
        <w:rPr>
          <w:rFonts w:ascii="Tahoma" w:hAnsi="Tahoma" w:cs="Tahoma"/>
          <w:sz w:val="20"/>
        </w:rPr>
        <w:t xml:space="preserve"> разграничения балансовой принадлежности</w:t>
      </w:r>
      <w:r>
        <w:rPr>
          <w:rFonts w:ascii="Tahoma" w:hAnsi="Tahoma" w:cs="Tahoma"/>
          <w:sz w:val="20"/>
        </w:rPr>
        <w:t xml:space="preserve"> и эксплуатационной ответственности, предусмотренный Приложением № 1 к настоящему договору, подлежит подписанию при заключении настоящего договора и является его неотъемлемой частью.</w:t>
      </w:r>
    </w:p>
    <w:p w14:paraId="7A5B5302" w14:textId="77777777" w:rsidR="00DC24EB" w:rsidRPr="005F6C39" w:rsidRDefault="00DC24EB" w:rsidP="00DC24EB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1.4</w:t>
      </w:r>
      <w:r w:rsidRPr="005F6C39">
        <w:rPr>
          <w:rFonts w:ascii="Tahoma" w:eastAsia="Times New Roman" w:hAnsi="Tahoma" w:cs="Tahoma"/>
        </w:rPr>
        <w:t>.  Местом  исполнения обязательств  по договору является ______________.</w:t>
      </w:r>
    </w:p>
    <w:p w14:paraId="1C8C7295" w14:textId="77777777" w:rsidR="00DC24EB" w:rsidRPr="005F6C39" w:rsidRDefault="00DC24EB" w:rsidP="00DC24EB">
      <w:pPr>
        <w:jc w:val="both"/>
        <w:rPr>
          <w:rFonts w:ascii="Tahoma" w:hAnsi="Tahoma" w:cs="Tahoma"/>
          <w:sz w:val="20"/>
        </w:rPr>
      </w:pPr>
    </w:p>
    <w:p w14:paraId="53148589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2. Срок и режим подачи (потребления) горячей воды,</w:t>
      </w:r>
    </w:p>
    <w:p w14:paraId="5553B694" w14:textId="77777777" w:rsidR="00DC24EB" w:rsidRPr="005F6C39" w:rsidRDefault="00DC24EB" w:rsidP="00DC24EB">
      <w:pPr>
        <w:widowControl/>
        <w:overflowPunct/>
        <w:jc w:val="center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установленная мощность</w:t>
      </w:r>
    </w:p>
    <w:p w14:paraId="0790357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4260E190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2.1</w:t>
      </w:r>
      <w:r w:rsidRPr="005F6C39">
        <w:rPr>
          <w:rFonts w:ascii="Tahoma" w:hAnsi="Tahoma" w:cs="Tahoma"/>
          <w:sz w:val="20"/>
        </w:rPr>
        <w:t>. Дата начала подачи горячей воды "__" ___________ 20__ г.</w:t>
      </w:r>
    </w:p>
    <w:p w14:paraId="19BA3365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2.2</w:t>
      </w:r>
      <w:r w:rsidRPr="005F6C39">
        <w:rPr>
          <w:rFonts w:ascii="Tahoma" w:hAnsi="Tahoma" w:cs="Tahoma"/>
          <w:sz w:val="20"/>
        </w:rPr>
        <w:t xml:space="preserve">. Организация, осуществляющая горячее водоснабжение, и </w:t>
      </w:r>
      <w:r w:rsidRPr="00BB6B74">
        <w:rPr>
          <w:rFonts w:ascii="Tahoma" w:hAnsi="Tahoma" w:cs="Tahoma"/>
          <w:sz w:val="20"/>
        </w:rPr>
        <w:t>Исполнитель</w:t>
      </w:r>
      <w:r w:rsidRPr="005F6C39">
        <w:rPr>
          <w:rFonts w:ascii="Tahoma" w:hAnsi="Tahoma" w:cs="Tahoma"/>
          <w:sz w:val="20"/>
        </w:rPr>
        <w:t xml:space="preserve"> обязуются соблюдать режим подачи горячей воды в точке подключения (технологического присоединения) согласно </w:t>
      </w:r>
      <w:r>
        <w:rPr>
          <w:rFonts w:ascii="Tahoma" w:hAnsi="Tahoma" w:cs="Tahoma"/>
          <w:sz w:val="20"/>
        </w:rPr>
        <w:t>П</w:t>
      </w:r>
      <w:r w:rsidRPr="005F6C39">
        <w:rPr>
          <w:rFonts w:ascii="Tahoma" w:hAnsi="Tahoma" w:cs="Tahoma"/>
          <w:sz w:val="20"/>
        </w:rPr>
        <w:t xml:space="preserve">риложению № </w:t>
      </w:r>
      <w:r>
        <w:rPr>
          <w:rFonts w:ascii="Tahoma" w:hAnsi="Tahoma" w:cs="Tahoma"/>
          <w:sz w:val="20"/>
        </w:rPr>
        <w:t>3 к настоящему Договору</w:t>
      </w:r>
      <w:r w:rsidRPr="005F6C39">
        <w:rPr>
          <w:rFonts w:ascii="Tahoma" w:hAnsi="Tahoma" w:cs="Tahoma"/>
          <w:sz w:val="20"/>
        </w:rPr>
        <w:t>.</w:t>
      </w:r>
    </w:p>
    <w:p w14:paraId="17527A9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5236B978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3. Тарифы, сроки и порядок оплаты по договору</w:t>
      </w:r>
    </w:p>
    <w:p w14:paraId="187601A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022AC52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>
        <w:rPr>
          <w:rFonts w:ascii="Tahoma" w:hAnsi="Tahoma" w:cs="Tahoma"/>
          <w:sz w:val="20"/>
        </w:rPr>
        <w:t>3.1</w:t>
      </w:r>
      <w:r w:rsidRPr="005F6C39">
        <w:rPr>
          <w:rFonts w:ascii="Tahoma" w:hAnsi="Tahoma" w:cs="Tahoma"/>
          <w:sz w:val="20"/>
        </w:rPr>
        <w:t xml:space="preserve">. Оплата по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 xml:space="preserve">оговору осуществляется </w:t>
      </w:r>
      <w:r>
        <w:rPr>
          <w:rFonts w:ascii="Tahoma" w:hAnsi="Tahoma" w:cs="Tahoma"/>
          <w:sz w:val="20"/>
        </w:rPr>
        <w:t>Исполнителем</w:t>
      </w:r>
      <w:r w:rsidRPr="005F6C39">
        <w:rPr>
          <w:rFonts w:ascii="Tahoma" w:hAnsi="Tahoma" w:cs="Tahoma"/>
          <w:sz w:val="20"/>
        </w:rPr>
        <w:t xml:space="preserve"> </w:t>
      </w:r>
      <w:r w:rsidRPr="005F6C39">
        <w:rPr>
          <w:rFonts w:ascii="Tahoma" w:eastAsia="Calibri" w:hAnsi="Tahoma" w:cs="Tahoma"/>
          <w:sz w:val="20"/>
        </w:rPr>
        <w:t xml:space="preserve">по тарифам, установленным в порядке, </w:t>
      </w:r>
      <w:r w:rsidRPr="005F6C39">
        <w:rPr>
          <w:rFonts w:ascii="Tahoma" w:hAnsi="Tahoma" w:cs="Tahoma"/>
          <w:sz w:val="20"/>
        </w:rPr>
        <w:t xml:space="preserve">определенном </w:t>
      </w:r>
      <w:hyperlink r:id="rId9" w:history="1">
        <w:r w:rsidRPr="005F6C39">
          <w:rPr>
            <w:rFonts w:ascii="Tahoma" w:hAnsi="Tahoma" w:cs="Tahoma"/>
            <w:sz w:val="20"/>
          </w:rPr>
          <w:t>законодательством</w:t>
        </w:r>
      </w:hyperlink>
      <w:r w:rsidRPr="005F6C39">
        <w:rPr>
          <w:rFonts w:ascii="Tahoma" w:hAnsi="Tahoma" w:cs="Tahoma"/>
          <w:sz w:val="20"/>
        </w:rPr>
        <w:t xml:space="preserve"> Российской</w:t>
      </w:r>
      <w:r w:rsidRPr="005F6C39">
        <w:rPr>
          <w:rFonts w:ascii="Tahoma" w:eastAsia="Calibri" w:hAnsi="Tahoma" w:cs="Tahoma"/>
          <w:sz w:val="20"/>
        </w:rPr>
        <w:t xml:space="preserve"> Федерации о государственном регулировании цен (тарифов).</w:t>
      </w:r>
    </w:p>
    <w:p w14:paraId="3DD94BD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>Двухкомпонентный тариф на горячую воду (горячее водоснабжение), установленный на момент заключения договора, составляет:</w:t>
      </w:r>
    </w:p>
    <w:p w14:paraId="543E800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>- компонент на холодную воду - ______ (руб./м3);</w:t>
      </w:r>
    </w:p>
    <w:p w14:paraId="7CC32525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>- компонент на тепловую энергию - ______ (руб./Гкал).</w:t>
      </w:r>
    </w:p>
    <w:p w14:paraId="6575060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3.2</w:t>
      </w:r>
      <w:r w:rsidRPr="005F6C39">
        <w:rPr>
          <w:rFonts w:ascii="Tahoma" w:hAnsi="Tahoma" w:cs="Tahoma"/>
          <w:sz w:val="20"/>
        </w:rPr>
        <w:t xml:space="preserve">. За расчетный период для оплаты по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>оговору принимается 1(один) календарный месяц.</w:t>
      </w:r>
    </w:p>
    <w:p w14:paraId="55746772" w14:textId="77777777" w:rsidR="00DC24EB" w:rsidRPr="005F6C39" w:rsidRDefault="00DC24EB" w:rsidP="00DC24EB">
      <w:pPr>
        <w:pStyle w:val="a9"/>
        <w:ind w:firstLine="5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3.3</w:t>
      </w:r>
      <w:r w:rsidRPr="005F6C39">
        <w:rPr>
          <w:rFonts w:ascii="Tahoma" w:hAnsi="Tahoma" w:cs="Tahoma"/>
          <w:szCs w:val="20"/>
        </w:rPr>
        <w:t xml:space="preserve">. </w:t>
      </w:r>
      <w:r>
        <w:rPr>
          <w:rFonts w:ascii="Tahoma" w:hAnsi="Tahoma" w:cs="Tahoma"/>
        </w:rPr>
        <w:t>Исполнитель</w:t>
      </w:r>
      <w:r w:rsidRPr="005F6C39">
        <w:rPr>
          <w:rFonts w:ascii="Tahoma" w:hAnsi="Tahoma" w:cs="Tahoma"/>
          <w:szCs w:val="20"/>
        </w:rPr>
        <w:t xml:space="preserve"> оплачивает полученную </w:t>
      </w:r>
      <w:r>
        <w:rPr>
          <w:rFonts w:ascii="Tahoma" w:hAnsi="Tahoma" w:cs="Tahoma"/>
          <w:szCs w:val="20"/>
        </w:rPr>
        <w:t xml:space="preserve">по настоящему Договору </w:t>
      </w:r>
      <w:r w:rsidRPr="005F6C39">
        <w:rPr>
          <w:rFonts w:ascii="Tahoma" w:hAnsi="Tahoma" w:cs="Tahoma"/>
          <w:szCs w:val="20"/>
        </w:rPr>
        <w:t xml:space="preserve">горячую воду до 15-го числа месяца, следующего за расчетным, на основании счетов-фактур, отражающих информацию </w:t>
      </w:r>
      <w:r w:rsidRPr="005A2F1D">
        <w:rPr>
          <w:rFonts w:ascii="Tahoma" w:hAnsi="Tahoma" w:cs="Tahoma"/>
          <w:szCs w:val="20"/>
        </w:rPr>
        <w:t>об объеме подлежащ</w:t>
      </w:r>
      <w:r>
        <w:rPr>
          <w:rFonts w:ascii="Tahoma" w:hAnsi="Tahoma" w:cs="Tahoma"/>
          <w:szCs w:val="20"/>
        </w:rPr>
        <w:t>ей</w:t>
      </w:r>
      <w:r w:rsidRPr="005A2F1D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оплате горячей воды</w:t>
      </w:r>
      <w:r w:rsidRPr="005A2F1D">
        <w:rPr>
          <w:rFonts w:ascii="Tahoma" w:hAnsi="Tahoma" w:cs="Tahoma"/>
          <w:szCs w:val="20"/>
        </w:rPr>
        <w:t xml:space="preserve"> </w:t>
      </w:r>
      <w:r w:rsidRPr="005F6C39">
        <w:rPr>
          <w:rFonts w:ascii="Tahoma" w:hAnsi="Tahoma" w:cs="Tahoma"/>
          <w:szCs w:val="20"/>
        </w:rPr>
        <w:t>за расчетный период по состоянию на 1-е число месяца, следующего за расчетным, и выставляемых к оплате Организацией, осуществляющей горячее водоснабжение, не позднее 5-го числа месяца, следующего за расчетным. Датой оплаты считается дата поступления денежных средств на расчетный счет Организации, осуществляющей горячее водоснабжение.</w:t>
      </w:r>
    </w:p>
    <w:p w14:paraId="6DB16FC1" w14:textId="77777777" w:rsidR="00DC24EB" w:rsidRPr="005F6C39" w:rsidRDefault="00DC24EB" w:rsidP="00DC24EB">
      <w:pPr>
        <w:pStyle w:val="ab"/>
        <w:widowControl/>
        <w:tabs>
          <w:tab w:val="left" w:pos="3240"/>
        </w:tabs>
        <w:spacing w:after="0"/>
        <w:ind w:left="0"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3.4</w:t>
      </w:r>
      <w:r w:rsidRPr="005F6C39">
        <w:rPr>
          <w:rFonts w:ascii="Tahoma" w:hAnsi="Tahoma" w:cs="Tahoma"/>
          <w:sz w:val="20"/>
        </w:rPr>
        <w:t xml:space="preserve">. Сверка расчетов по настоящему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 xml:space="preserve">оговору проводится между Организацией, осуществляющей горячее водоснабжение, и </w:t>
      </w:r>
      <w:r>
        <w:rPr>
          <w:rFonts w:ascii="Tahoma" w:hAnsi="Tahoma" w:cs="Tahoma"/>
          <w:sz w:val="20"/>
        </w:rPr>
        <w:t>Исполнителем</w:t>
      </w:r>
      <w:r w:rsidRPr="005F6C39">
        <w:rPr>
          <w:rFonts w:ascii="Tahoma" w:hAnsi="Tahoma" w:cs="Tahoma"/>
          <w:sz w:val="20"/>
        </w:rPr>
        <w:t xml:space="preserve"> не реже 1 (одного) раза в </w:t>
      </w:r>
      <w:r>
        <w:rPr>
          <w:rFonts w:ascii="Tahoma" w:hAnsi="Tahoma" w:cs="Tahoma"/>
          <w:sz w:val="20"/>
        </w:rPr>
        <w:t>квартал</w:t>
      </w:r>
      <w:r w:rsidRPr="005F6C39">
        <w:rPr>
          <w:rFonts w:ascii="Tahoma" w:hAnsi="Tahoma" w:cs="Tahoma"/>
          <w:sz w:val="20"/>
        </w:rPr>
        <w:t xml:space="preserve"> либо по инициативе одной из </w:t>
      </w:r>
      <w:r>
        <w:rPr>
          <w:rFonts w:ascii="Tahoma" w:hAnsi="Tahoma" w:cs="Tahoma"/>
          <w:sz w:val="20"/>
        </w:rPr>
        <w:t>С</w:t>
      </w:r>
      <w:r w:rsidRPr="005F6C39">
        <w:rPr>
          <w:rFonts w:ascii="Tahoma" w:hAnsi="Tahoma" w:cs="Tahoma"/>
          <w:sz w:val="20"/>
        </w:rPr>
        <w:t xml:space="preserve">торон, путем составления и подписания сторонами акта сверки расчетов. Сторона, инициирующая проведение сверки расчетов по настоящему </w:t>
      </w:r>
      <w:r>
        <w:rPr>
          <w:rFonts w:ascii="Tahoma" w:hAnsi="Tahoma" w:cs="Tahoma"/>
          <w:sz w:val="20"/>
        </w:rPr>
        <w:t>Д</w:t>
      </w:r>
      <w:r w:rsidRPr="005F6C39">
        <w:rPr>
          <w:rFonts w:ascii="Tahoma" w:hAnsi="Tahoma" w:cs="Tahoma"/>
          <w:sz w:val="20"/>
        </w:rPr>
        <w:t xml:space="preserve">оговору, составляет и направляет в адрес другой </w:t>
      </w:r>
      <w:r>
        <w:rPr>
          <w:rFonts w:ascii="Tahoma" w:hAnsi="Tahoma" w:cs="Tahoma"/>
          <w:sz w:val="20"/>
        </w:rPr>
        <w:t>С</w:t>
      </w:r>
      <w:r w:rsidRPr="005F6C39">
        <w:rPr>
          <w:rFonts w:ascii="Tahoma" w:hAnsi="Tahoma" w:cs="Tahoma"/>
          <w:sz w:val="20"/>
        </w:rPr>
        <w:t xml:space="preserve">тороны акт сверки расчетов в 2 (двух) экземплярах. Срок подписания акта устанавливается в течение 3 (трех) рабочих дней с даты его получения. Акт сверки расчетов считается согласованным обеими </w:t>
      </w:r>
      <w:r>
        <w:rPr>
          <w:rFonts w:ascii="Tahoma" w:hAnsi="Tahoma" w:cs="Tahoma"/>
          <w:sz w:val="20"/>
        </w:rPr>
        <w:t>С</w:t>
      </w:r>
      <w:r w:rsidRPr="005F6C39">
        <w:rPr>
          <w:rFonts w:ascii="Tahoma" w:hAnsi="Tahoma" w:cs="Tahoma"/>
          <w:sz w:val="20"/>
        </w:rPr>
        <w:t xml:space="preserve">торонами в случае неполучения ответа в течение 10 (десяти) рабочих дней после его направления </w:t>
      </w:r>
      <w:r>
        <w:rPr>
          <w:rFonts w:ascii="Tahoma" w:hAnsi="Tahoma" w:cs="Tahoma"/>
          <w:sz w:val="20"/>
        </w:rPr>
        <w:t>С</w:t>
      </w:r>
      <w:r w:rsidRPr="005F6C39">
        <w:rPr>
          <w:rFonts w:ascii="Tahoma" w:hAnsi="Tahoma" w:cs="Tahoma"/>
          <w:sz w:val="20"/>
        </w:rPr>
        <w:t>тороне.</w:t>
      </w:r>
    </w:p>
    <w:p w14:paraId="4B193C2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14:paraId="22261D9B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4</w:t>
      </w:r>
      <w:r w:rsidRPr="005F6C39">
        <w:rPr>
          <w:rFonts w:ascii="Tahoma" w:eastAsia="Calibri" w:hAnsi="Tahoma" w:cs="Tahoma"/>
          <w:b/>
          <w:bCs/>
          <w:sz w:val="20"/>
        </w:rPr>
        <w:t xml:space="preserve">. Права и обязанности </w:t>
      </w:r>
      <w:r>
        <w:rPr>
          <w:rFonts w:ascii="Tahoma" w:eastAsia="Calibri" w:hAnsi="Tahoma" w:cs="Tahoma"/>
          <w:b/>
          <w:bCs/>
          <w:sz w:val="20"/>
        </w:rPr>
        <w:t>С</w:t>
      </w:r>
      <w:r w:rsidRPr="005F6C39">
        <w:rPr>
          <w:rFonts w:ascii="Tahoma" w:eastAsia="Calibri" w:hAnsi="Tahoma" w:cs="Tahoma"/>
          <w:b/>
          <w:bCs/>
          <w:sz w:val="20"/>
        </w:rPr>
        <w:t>торон</w:t>
      </w:r>
    </w:p>
    <w:p w14:paraId="2B4A90F0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66A7018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</w:t>
      </w:r>
      <w:r w:rsidRPr="005F6C39">
        <w:rPr>
          <w:rFonts w:ascii="Tahoma" w:eastAsia="Calibri" w:hAnsi="Tahoma" w:cs="Tahoma"/>
          <w:bCs/>
          <w:sz w:val="20"/>
        </w:rPr>
        <w:t>.</w:t>
      </w:r>
      <w:r>
        <w:rPr>
          <w:rFonts w:ascii="Tahoma" w:eastAsia="Calibri" w:hAnsi="Tahoma" w:cs="Tahoma"/>
          <w:bCs/>
          <w:sz w:val="20"/>
        </w:rPr>
        <w:t>1.</w:t>
      </w:r>
      <w:r w:rsidRPr="005F6C39">
        <w:rPr>
          <w:rFonts w:ascii="Tahoma" w:eastAsia="Calibri" w:hAnsi="Tahoma" w:cs="Tahoma"/>
          <w:bCs/>
          <w:sz w:val="20"/>
        </w:rPr>
        <w:t xml:space="preserve"> Организация, осуществляющая горячее водоснабжение, обязана:</w:t>
      </w:r>
    </w:p>
    <w:p w14:paraId="2FF3918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4.1.1.</w:t>
      </w:r>
      <w:r w:rsidRPr="005F6C39">
        <w:rPr>
          <w:rFonts w:ascii="Tahoma" w:eastAsia="Calibri" w:hAnsi="Tahoma" w:cs="Tahoma"/>
          <w:bCs/>
          <w:sz w:val="20"/>
        </w:rPr>
        <w:t xml:space="preserve">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14:paraId="2E22EC4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4.1.2.</w:t>
      </w:r>
      <w:r w:rsidRPr="005F6C39">
        <w:rPr>
          <w:rFonts w:ascii="Tahoma" w:eastAsia="Calibri" w:hAnsi="Tahoma" w:cs="Tahoma"/>
          <w:bCs/>
          <w:sz w:val="20"/>
        </w:rPr>
        <w:t xml:space="preserve"> обеспечивать бесперебойный режим подачи горячей воды в точке подключения (технологического присоединения), предусмотренный </w:t>
      </w:r>
      <w:r>
        <w:rPr>
          <w:rFonts w:ascii="Tahoma" w:eastAsia="Calibri" w:hAnsi="Tahoma" w:cs="Tahoma"/>
          <w:bCs/>
          <w:sz w:val="20"/>
        </w:rPr>
        <w:t>П</w:t>
      </w:r>
      <w:r w:rsidRPr="005F6C39">
        <w:rPr>
          <w:rFonts w:ascii="Tahoma" w:eastAsia="Calibri" w:hAnsi="Tahoma" w:cs="Tahoma"/>
          <w:bCs/>
          <w:sz w:val="20"/>
        </w:rPr>
        <w:t xml:space="preserve">риложением № </w:t>
      </w:r>
      <w:r>
        <w:rPr>
          <w:rFonts w:ascii="Tahoma" w:eastAsia="Calibri" w:hAnsi="Tahoma" w:cs="Tahoma"/>
          <w:bCs/>
          <w:sz w:val="20"/>
        </w:rPr>
        <w:t>3</w:t>
      </w:r>
      <w:r w:rsidRPr="005F6C39">
        <w:rPr>
          <w:rFonts w:ascii="Tahoma" w:eastAsia="Calibri" w:hAnsi="Tahoma" w:cs="Tahoma"/>
          <w:bCs/>
          <w:sz w:val="20"/>
        </w:rPr>
        <w:t xml:space="preserve"> к настоящему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оговору, кроме случаев временного прекращения или ограничения горячего водоснабжения, предусмотренных Федеральным законом "О водоснабжении и водоотведении";</w:t>
      </w:r>
    </w:p>
    <w:p w14:paraId="0CCFC394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4.1.3.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>
        <w:rPr>
          <w:rFonts w:ascii="Tahoma" w:eastAsia="Calibri" w:hAnsi="Tahoma" w:cs="Tahoma"/>
          <w:bCs/>
          <w:sz w:val="20"/>
        </w:rPr>
        <w:t xml:space="preserve">не допускать </w:t>
      </w:r>
      <w:r w:rsidRPr="00BA2C72">
        <w:rPr>
          <w:rFonts w:ascii="Tahoma" w:eastAsia="Calibri" w:hAnsi="Tahoma" w:cs="Tahoma"/>
          <w:bCs/>
          <w:sz w:val="20"/>
        </w:rPr>
        <w:t>в границах эксплуатационной ответственности</w:t>
      </w:r>
      <w:r>
        <w:rPr>
          <w:rFonts w:ascii="Tahoma" w:eastAsia="Calibri" w:hAnsi="Tahoma" w:cs="Tahoma"/>
          <w:bCs/>
          <w:sz w:val="20"/>
        </w:rPr>
        <w:t xml:space="preserve">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14:paraId="198EBF70" w14:textId="77777777" w:rsidR="00DC24EB" w:rsidRPr="005F6C39" w:rsidRDefault="00DC24EB" w:rsidP="00DC24E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>
        <w:rPr>
          <w:rFonts w:ascii="Tahoma" w:eastAsia="Calibri" w:hAnsi="Tahoma" w:cs="Tahoma"/>
          <w:bCs/>
          <w:sz w:val="20"/>
        </w:rPr>
        <w:t>4.1.4.</w:t>
      </w:r>
      <w:r w:rsidRPr="005F6C39">
        <w:rPr>
          <w:rFonts w:ascii="Tahoma" w:eastAsia="Calibri" w:hAnsi="Tahoma" w:cs="Tahoma"/>
          <w:bCs/>
          <w:sz w:val="20"/>
        </w:rPr>
        <w:t xml:space="preserve"> осуществлять допуск к эксплуатации приборов учета (узлов учета) горячей воды;</w:t>
      </w:r>
    </w:p>
    <w:p w14:paraId="1452E7C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4.1.5.</w:t>
      </w:r>
      <w:r w:rsidRPr="005F6C39">
        <w:rPr>
          <w:rFonts w:ascii="Tahoma" w:eastAsia="Calibri" w:hAnsi="Tahoma" w:cs="Tahoma"/>
          <w:bCs/>
          <w:sz w:val="20"/>
        </w:rPr>
        <w:t xml:space="preserve"> проводить производственный контроль качества горячей воды, в том числе температуры подачи горячей воды;</w:t>
      </w:r>
    </w:p>
    <w:p w14:paraId="4B92B10F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4.1.6.</w:t>
      </w:r>
      <w:r w:rsidRPr="005F6C39">
        <w:rPr>
          <w:rFonts w:ascii="Tahoma" w:eastAsia="Calibri" w:hAnsi="Tahoma" w:cs="Tahoma"/>
          <w:bCs/>
          <w:sz w:val="20"/>
        </w:rPr>
        <w:t xml:space="preserve"> уведомлять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 о временном прекращении или ограничении горячего водоснабжения в порядке, предусмотренном настоящим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оговором;</w:t>
      </w:r>
    </w:p>
    <w:p w14:paraId="559F5847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4.1.7.</w:t>
      </w:r>
      <w:r w:rsidRPr="005F6C39">
        <w:rPr>
          <w:rFonts w:ascii="Tahoma" w:eastAsia="Calibri" w:hAnsi="Tahoma" w:cs="Tahoma"/>
          <w:bCs/>
          <w:sz w:val="20"/>
        </w:rPr>
        <w:t xml:space="preserve">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14:paraId="5D0A6EBD" w14:textId="77777777" w:rsidR="00DC24EB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4.1.8.</w:t>
      </w:r>
      <w:r w:rsidRPr="005F6C39">
        <w:rPr>
          <w:rFonts w:ascii="Tahoma" w:eastAsia="Calibri" w:hAnsi="Tahoma" w:cs="Tahoma"/>
          <w:bCs/>
          <w:sz w:val="20"/>
        </w:rPr>
        <w:t xml:space="preserve"> уведомлять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оговора, в течение 5 (пяти) рабочих дней со дня такого изменения.</w:t>
      </w:r>
    </w:p>
    <w:p w14:paraId="7447256B" w14:textId="77777777" w:rsidR="00DC24EB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4.1.9. Ежемесячно по согласованной Сторонами форме п</w:t>
      </w:r>
      <w:r w:rsidRPr="00FD1E89">
        <w:rPr>
          <w:rFonts w:ascii="Tahoma" w:eastAsia="Calibri" w:hAnsi="Tahoma" w:cs="Tahoma"/>
          <w:sz w:val="20"/>
        </w:rPr>
        <w:t>ереда</w:t>
      </w:r>
      <w:r>
        <w:rPr>
          <w:rFonts w:ascii="Tahoma" w:eastAsia="Calibri" w:hAnsi="Tahoma" w:cs="Tahoma"/>
          <w:sz w:val="20"/>
        </w:rPr>
        <w:t>вать</w:t>
      </w:r>
      <w:r w:rsidRPr="00FD1E89">
        <w:rPr>
          <w:rFonts w:ascii="Tahoma" w:eastAsia="Calibri" w:hAnsi="Tahoma" w:cs="Tahoma"/>
          <w:sz w:val="20"/>
        </w:rPr>
        <w:t xml:space="preserve"> </w:t>
      </w:r>
      <w:r>
        <w:rPr>
          <w:rFonts w:ascii="Tahoma" w:eastAsia="Calibri" w:hAnsi="Tahoma" w:cs="Tahoma"/>
          <w:sz w:val="20"/>
        </w:rPr>
        <w:t>Исполнителю</w:t>
      </w:r>
      <w:r w:rsidRPr="00FD1E89">
        <w:rPr>
          <w:rFonts w:ascii="Tahoma" w:eastAsia="Calibri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любым доступным способом </w:t>
      </w:r>
      <w:r w:rsidRPr="00FD1E89">
        <w:rPr>
          <w:rFonts w:ascii="Tahoma" w:eastAsia="Calibri" w:hAnsi="Tahoma" w:cs="Tahoma"/>
          <w:sz w:val="20"/>
        </w:rPr>
        <w:t>показани</w:t>
      </w:r>
      <w:r>
        <w:rPr>
          <w:rFonts w:ascii="Tahoma" w:eastAsia="Calibri" w:hAnsi="Tahoma" w:cs="Tahoma"/>
          <w:sz w:val="20"/>
        </w:rPr>
        <w:t>я</w:t>
      </w:r>
      <w:r w:rsidRPr="00FD1E89">
        <w:rPr>
          <w:rFonts w:ascii="Tahoma" w:eastAsia="Calibri" w:hAnsi="Tahoma" w:cs="Tahoma"/>
          <w:sz w:val="20"/>
        </w:rPr>
        <w:t xml:space="preserve"> индивидуальных, общих (квартирных) приборов учета и (или) ин</w:t>
      </w:r>
      <w:r>
        <w:rPr>
          <w:rFonts w:ascii="Tahoma" w:eastAsia="Calibri" w:hAnsi="Tahoma" w:cs="Tahoma"/>
          <w:sz w:val="20"/>
        </w:rPr>
        <w:t>ую</w:t>
      </w:r>
      <w:r w:rsidRPr="00FD1E89">
        <w:rPr>
          <w:rFonts w:ascii="Tahoma" w:eastAsia="Calibri" w:hAnsi="Tahoma" w:cs="Tahoma"/>
          <w:sz w:val="20"/>
        </w:rPr>
        <w:t xml:space="preserve"> информаци</w:t>
      </w:r>
      <w:r>
        <w:rPr>
          <w:rFonts w:ascii="Tahoma" w:eastAsia="Calibri" w:hAnsi="Tahoma" w:cs="Tahoma"/>
          <w:sz w:val="20"/>
        </w:rPr>
        <w:t>ю</w:t>
      </w:r>
      <w:r w:rsidRPr="00FD1E89">
        <w:rPr>
          <w:rFonts w:ascii="Tahoma" w:eastAsia="Calibri" w:hAnsi="Tahoma" w:cs="Tahoma"/>
          <w:sz w:val="20"/>
        </w:rPr>
        <w:t>, используем</w:t>
      </w:r>
      <w:r>
        <w:rPr>
          <w:rFonts w:ascii="Tahoma" w:eastAsia="Calibri" w:hAnsi="Tahoma" w:cs="Tahoma"/>
          <w:sz w:val="20"/>
        </w:rPr>
        <w:t>ую</w:t>
      </w:r>
      <w:r w:rsidRPr="00FD1E89">
        <w:rPr>
          <w:rFonts w:ascii="Tahoma" w:eastAsia="Calibri" w:hAnsi="Tahoma" w:cs="Tahoma"/>
          <w:sz w:val="20"/>
        </w:rPr>
        <w:t xml:space="preserve"> для определения объемов потребления </w:t>
      </w:r>
      <w:r>
        <w:rPr>
          <w:rFonts w:ascii="Tahoma" w:eastAsia="Calibri" w:hAnsi="Tahoma" w:cs="Tahoma"/>
          <w:sz w:val="20"/>
        </w:rPr>
        <w:t xml:space="preserve">горячей воды. </w:t>
      </w:r>
    </w:p>
    <w:p w14:paraId="68737520" w14:textId="77777777" w:rsidR="00DC24EB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sz w:val="20"/>
        </w:rPr>
        <w:t>4.1.10. У</w:t>
      </w:r>
      <w:r w:rsidRPr="00911DD2">
        <w:rPr>
          <w:rFonts w:ascii="Tahoma" w:eastAsia="Calibri" w:hAnsi="Tahoma" w:cs="Tahoma"/>
          <w:sz w:val="20"/>
        </w:rPr>
        <w:t xml:space="preserve">ведомлять </w:t>
      </w:r>
      <w:r>
        <w:rPr>
          <w:rFonts w:ascii="Tahoma" w:eastAsia="Calibri" w:hAnsi="Tahoma" w:cs="Tahoma"/>
          <w:sz w:val="20"/>
        </w:rPr>
        <w:t>Исполнителя</w:t>
      </w:r>
      <w:r w:rsidRPr="00911DD2">
        <w:rPr>
          <w:rFonts w:ascii="Tahoma" w:eastAsia="Calibri" w:hAnsi="Tahoma" w:cs="Tahoma"/>
          <w:sz w:val="20"/>
        </w:rPr>
        <w:t xml:space="preserve"> о сроках проведения проверки достоверности представленных </w:t>
      </w:r>
      <w:r>
        <w:rPr>
          <w:rFonts w:ascii="Tahoma" w:eastAsia="Calibri" w:hAnsi="Tahoma" w:cs="Tahoma"/>
          <w:sz w:val="20"/>
        </w:rPr>
        <w:t>Исполнителем</w:t>
      </w:r>
      <w:r w:rsidRPr="00911DD2">
        <w:rPr>
          <w:rFonts w:ascii="Tahoma" w:eastAsia="Calibri" w:hAnsi="Tahoma" w:cs="Tahoma"/>
          <w:sz w:val="20"/>
        </w:rPr>
        <w:t xml:space="preserve"> сведений о показаниях </w:t>
      </w:r>
      <w:r>
        <w:rPr>
          <w:rFonts w:ascii="Tahoma" w:eastAsia="Calibri" w:hAnsi="Tahoma" w:cs="Tahoma"/>
          <w:sz w:val="20"/>
        </w:rPr>
        <w:t xml:space="preserve">коллективных (общедомовых) </w:t>
      </w:r>
      <w:r w:rsidRPr="00911DD2">
        <w:rPr>
          <w:rFonts w:ascii="Tahoma" w:eastAsia="Calibri" w:hAnsi="Tahoma" w:cs="Tahoma"/>
          <w:sz w:val="20"/>
        </w:rPr>
        <w:t>приборов учет</w:t>
      </w:r>
      <w:r>
        <w:rPr>
          <w:rFonts w:ascii="Tahoma" w:eastAsia="Calibri" w:hAnsi="Tahoma" w:cs="Tahoma"/>
          <w:sz w:val="20"/>
        </w:rPr>
        <w:t>а и (или) проверки их состояния.</w:t>
      </w:r>
    </w:p>
    <w:p w14:paraId="30614530" w14:textId="77777777" w:rsidR="00DC24EB" w:rsidRPr="00911DD2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</w:p>
    <w:p w14:paraId="1EA7FFE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5F6C39">
        <w:rPr>
          <w:rFonts w:ascii="Tahoma" w:eastAsia="Calibri" w:hAnsi="Tahoma" w:cs="Tahoma"/>
          <w:bCs/>
          <w:sz w:val="20"/>
        </w:rPr>
        <w:t>4.</w:t>
      </w:r>
      <w:r>
        <w:rPr>
          <w:rFonts w:ascii="Tahoma" w:eastAsia="Calibri" w:hAnsi="Tahoma" w:cs="Tahoma"/>
          <w:bCs/>
          <w:sz w:val="20"/>
        </w:rPr>
        <w:t>2.</w:t>
      </w:r>
      <w:r w:rsidRPr="005F6C39">
        <w:rPr>
          <w:rFonts w:ascii="Tahoma" w:eastAsia="Calibri" w:hAnsi="Tahoma" w:cs="Tahoma"/>
          <w:bCs/>
          <w:sz w:val="20"/>
        </w:rPr>
        <w:t xml:space="preserve"> Организация, осуществляющая горячее водоснабжение, имеет право:</w:t>
      </w:r>
    </w:p>
    <w:p w14:paraId="2E10327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4.2.1.</w:t>
      </w:r>
      <w:r w:rsidRPr="005F6C39">
        <w:rPr>
          <w:rFonts w:ascii="Tahoma" w:eastAsia="Calibri" w:hAnsi="Tahoma" w:cs="Tahoma"/>
          <w:bCs/>
          <w:sz w:val="20"/>
        </w:rPr>
        <w:t xml:space="preserve"> осуществлять контроль за правильностью учета объемов поданной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 горячей воды;</w:t>
      </w:r>
    </w:p>
    <w:p w14:paraId="3E6D670F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4.2.2.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 w:rsidRPr="002B4AE7">
        <w:rPr>
          <w:rFonts w:ascii="Tahoma" w:eastAsia="Calibri" w:hAnsi="Tahoma" w:cs="Tahoma"/>
          <w:bCs/>
          <w:sz w:val="20"/>
        </w:rPr>
        <w:t xml:space="preserve">осуществлять контроль за фактами самовольного пользования и (или) самовольного подключения (технологического присоединения)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2B4AE7">
        <w:rPr>
          <w:rFonts w:ascii="Tahoma" w:eastAsia="Calibri" w:hAnsi="Tahoma" w:cs="Tahoma"/>
          <w:bCs/>
          <w:sz w:val="20"/>
        </w:rPr>
        <w:t xml:space="preserve">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2B4AE7">
        <w:rPr>
          <w:rFonts w:ascii="Tahoma" w:eastAsia="Calibri" w:hAnsi="Tahoma" w:cs="Tahoma"/>
          <w:bCs/>
          <w:sz w:val="20"/>
        </w:rPr>
        <w:t xml:space="preserve"> к централизованным системам горячего водоснабжения;</w:t>
      </w:r>
    </w:p>
    <w:p w14:paraId="06178424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4.2.3.</w:t>
      </w:r>
      <w:r w:rsidRPr="005F6C39">
        <w:rPr>
          <w:rFonts w:ascii="Tahoma" w:eastAsia="Calibri" w:hAnsi="Tahoma" w:cs="Tahoma"/>
          <w:bCs/>
          <w:sz w:val="20"/>
        </w:rPr>
        <w:t xml:space="preserve"> временно прекращать или ограничивать горячее водоснабжение в случаях, установленных законодательством Российской Федерации;</w:t>
      </w:r>
    </w:p>
    <w:p w14:paraId="4F351CD0" w14:textId="77777777" w:rsidR="00DC24EB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4.2.4.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>
        <w:rPr>
          <w:rFonts w:ascii="Tahoma" w:eastAsia="Calibri" w:hAnsi="Tahoma" w:cs="Tahoma"/>
          <w:bCs/>
          <w:sz w:val="20"/>
        </w:rPr>
        <w:t>получать</w:t>
      </w:r>
      <w:r w:rsidRPr="005F6C39">
        <w:rPr>
          <w:rFonts w:ascii="Tahoma" w:eastAsia="Calibri" w:hAnsi="Tahoma" w:cs="Tahoma"/>
          <w:bCs/>
          <w:sz w:val="20"/>
        </w:rPr>
        <w:t xml:space="preserve"> доступ к сетям горячего водоснабжения, местам отбора проб горячей воды, приборам учета (узлам учета), принадлежащим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разделом </w:t>
      </w:r>
      <w:r>
        <w:rPr>
          <w:rFonts w:ascii="Tahoma" w:eastAsia="Calibri" w:hAnsi="Tahoma" w:cs="Tahoma"/>
          <w:bCs/>
          <w:sz w:val="20"/>
        </w:rPr>
        <w:t>6</w:t>
      </w:r>
      <w:r w:rsidRPr="005F6C39">
        <w:rPr>
          <w:rFonts w:ascii="Tahoma" w:eastAsia="Calibri" w:hAnsi="Tahoma" w:cs="Tahoma"/>
          <w:bCs/>
          <w:sz w:val="20"/>
        </w:rPr>
        <w:t xml:space="preserve">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оговора;</w:t>
      </w:r>
    </w:p>
    <w:p w14:paraId="439F3932" w14:textId="77777777" w:rsidR="00DC24EB" w:rsidRPr="00812B3F" w:rsidRDefault="00DC24EB" w:rsidP="00DC24EB">
      <w:pPr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4.2.5. </w:t>
      </w:r>
      <w:r w:rsidRPr="00812B3F">
        <w:rPr>
          <w:rFonts w:ascii="Tahoma" w:hAnsi="Tahoma" w:cs="Tahoma"/>
          <w:sz w:val="20"/>
        </w:rPr>
        <w:t xml:space="preserve">Информировать потребителей о состоянии расчетов Исполнителя за </w:t>
      </w:r>
      <w:r>
        <w:rPr>
          <w:rFonts w:ascii="Tahoma" w:hAnsi="Tahoma" w:cs="Tahoma"/>
          <w:sz w:val="20"/>
        </w:rPr>
        <w:t>горячую воду</w:t>
      </w:r>
      <w:r w:rsidRPr="00812B3F">
        <w:rPr>
          <w:rFonts w:ascii="Tahoma" w:hAnsi="Tahoma" w:cs="Tahoma"/>
          <w:sz w:val="20"/>
        </w:rPr>
        <w:t xml:space="preserve"> для содержания общего имущества в многоквартирных домах, находящихся в управлении Исполнителя, но не чаще 1 раза в месяц.</w:t>
      </w:r>
    </w:p>
    <w:p w14:paraId="4E6200A4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20BF6660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 xml:space="preserve"> обязан:</w:t>
      </w:r>
    </w:p>
    <w:p w14:paraId="69C73FB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sz w:val="20"/>
        </w:rPr>
      </w:pPr>
      <w:r>
        <w:rPr>
          <w:rFonts w:ascii="Tahoma" w:eastAsia="Calibri" w:hAnsi="Tahoma" w:cs="Tahoma"/>
          <w:bCs/>
          <w:sz w:val="20"/>
        </w:rPr>
        <w:t>4.3.1.</w:t>
      </w:r>
      <w:r w:rsidRPr="005F6C39">
        <w:rPr>
          <w:rFonts w:ascii="Tahoma" w:eastAsia="Calibri" w:hAnsi="Tahoma" w:cs="Tahoma"/>
          <w:bCs/>
          <w:sz w:val="20"/>
        </w:rPr>
        <w:t xml:space="preserve"> обеспечить эксплуатацию</w:t>
      </w:r>
      <w:r w:rsidRPr="005F6C39">
        <w:rPr>
          <w:rFonts w:ascii="Tahoma" w:eastAsia="Calibri" w:hAnsi="Tahoma" w:cs="Tahoma"/>
          <w:sz w:val="20"/>
        </w:rPr>
        <w:t xml:space="preserve"> сетей горячего водоснабжения и объектов, на которых осуществляется потребление горячей воды, принадлежащих </w:t>
      </w:r>
      <w:r>
        <w:rPr>
          <w:rFonts w:ascii="Tahoma" w:eastAsia="Calibri" w:hAnsi="Tahoma" w:cs="Tahoma"/>
          <w:sz w:val="20"/>
        </w:rPr>
        <w:t>Исполнителю</w:t>
      </w:r>
      <w:r w:rsidRPr="005F6C39">
        <w:rPr>
          <w:rFonts w:ascii="Tahoma" w:eastAsia="Calibri" w:hAnsi="Tahoma" w:cs="Tahoma"/>
          <w:sz w:val="20"/>
        </w:rPr>
        <w:t xml:space="preserve"> на праве собственности или ином законном основании и (или) находящихся в границах его эксплуатационной ответственности</w:t>
      </w:r>
      <w:r w:rsidRPr="005F6C39">
        <w:rPr>
          <w:rFonts w:ascii="Tahoma" w:eastAsia="Calibri" w:hAnsi="Tahoma" w:cs="Tahoma"/>
          <w:bCs/>
          <w:sz w:val="20"/>
        </w:rPr>
        <w:t xml:space="preserve">, а также замену и поверку принадлежащих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 приборов учета в соответствии с </w:t>
      </w:r>
      <w:r>
        <w:rPr>
          <w:rFonts w:ascii="Tahoma" w:eastAsia="Calibri" w:hAnsi="Tahoma" w:cs="Tahoma"/>
          <w:bCs/>
          <w:sz w:val="20"/>
        </w:rPr>
        <w:t>П</w:t>
      </w:r>
      <w:r w:rsidRPr="005F6C39">
        <w:rPr>
          <w:rFonts w:ascii="Tahoma" w:eastAsia="Calibri" w:hAnsi="Tahoma" w:cs="Tahoma"/>
          <w:bCs/>
          <w:sz w:val="20"/>
        </w:rPr>
        <w:t>равилами организации коммерческого учета воды, сточных вод;</w:t>
      </w:r>
    </w:p>
    <w:p w14:paraId="1BE3932A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4.3.2.</w:t>
      </w:r>
      <w:r w:rsidRPr="005F6C39">
        <w:rPr>
          <w:rFonts w:ascii="Tahoma" w:eastAsia="Calibri" w:hAnsi="Tahoma" w:cs="Tahoma"/>
          <w:bCs/>
          <w:sz w:val="20"/>
        </w:rPr>
        <w:t xml:space="preserve">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>;</w:t>
      </w:r>
    </w:p>
    <w:p w14:paraId="049183A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4.3.3.</w:t>
      </w:r>
      <w:r w:rsidRPr="005F6C39">
        <w:rPr>
          <w:rFonts w:ascii="Tahoma" w:eastAsia="Calibri" w:hAnsi="Tahoma" w:cs="Tahoma"/>
          <w:bCs/>
          <w:sz w:val="20"/>
        </w:rPr>
        <w:t xml:space="preserve"> обеспечить учет поданной (полученной) горячей воды в соответствии с порядком, установленным разделом </w:t>
      </w:r>
      <w:r>
        <w:rPr>
          <w:rFonts w:ascii="Tahoma" w:eastAsia="Calibri" w:hAnsi="Tahoma" w:cs="Tahoma"/>
          <w:bCs/>
          <w:sz w:val="20"/>
        </w:rPr>
        <w:t>5</w:t>
      </w:r>
      <w:r w:rsidRPr="005F6C39">
        <w:rPr>
          <w:rFonts w:ascii="Tahoma" w:eastAsia="Calibri" w:hAnsi="Tahoma" w:cs="Tahoma"/>
          <w:bCs/>
          <w:sz w:val="20"/>
        </w:rPr>
        <w:t xml:space="preserve">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оговора и </w:t>
      </w:r>
      <w:r>
        <w:rPr>
          <w:rFonts w:ascii="Tahoma" w:eastAsia="Calibri" w:hAnsi="Tahoma" w:cs="Tahoma"/>
          <w:bCs/>
          <w:sz w:val="20"/>
        </w:rPr>
        <w:t>П</w:t>
      </w:r>
      <w:r w:rsidRPr="005F6C39">
        <w:rPr>
          <w:rFonts w:ascii="Tahoma" w:eastAsia="Calibri" w:hAnsi="Tahoma" w:cs="Tahoma"/>
          <w:bCs/>
          <w:sz w:val="20"/>
        </w:rPr>
        <w:t>равилами организации коммерческого учета воды, сточных вод;</w:t>
      </w:r>
    </w:p>
    <w:p w14:paraId="5D739B5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4.3.4.</w:t>
      </w:r>
      <w:r w:rsidRPr="005F6C39">
        <w:rPr>
          <w:rFonts w:ascii="Tahoma" w:eastAsia="Calibri" w:hAnsi="Tahoma" w:cs="Tahoma"/>
          <w:bCs/>
          <w:sz w:val="20"/>
        </w:rPr>
        <w:t xml:space="preserve"> производить оплату горячего водоснабжения в порядке, размере и в сроки, которые определены настоящим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оговором;</w:t>
      </w:r>
    </w:p>
    <w:p w14:paraId="371C43D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4.3.5.</w:t>
      </w:r>
      <w:r w:rsidRPr="005F6C39">
        <w:rPr>
          <w:rFonts w:ascii="Tahoma" w:eastAsia="Calibri" w:hAnsi="Tahoma" w:cs="Tahoma"/>
          <w:bCs/>
          <w:sz w:val="20"/>
        </w:rPr>
        <w:t xml:space="preserve"> обеспечить доступ представителям </w:t>
      </w:r>
      <w:r>
        <w:rPr>
          <w:rFonts w:ascii="Tahoma" w:eastAsia="Calibri" w:hAnsi="Tahoma" w:cs="Tahoma"/>
          <w:bCs/>
          <w:sz w:val="20"/>
        </w:rPr>
        <w:t>О</w:t>
      </w:r>
      <w:r w:rsidRPr="005F6C39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эксплуатационной ответственности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, для проверки представляемых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5F6C39">
        <w:rPr>
          <w:rFonts w:ascii="Tahoma" w:eastAsia="Calibri" w:hAnsi="Tahoma" w:cs="Tahoma"/>
          <w:bCs/>
          <w:sz w:val="20"/>
        </w:rPr>
        <w:t xml:space="preserve"> сведений в случаях и порядке, которые предусмотрены разделом </w:t>
      </w:r>
      <w:r>
        <w:rPr>
          <w:rFonts w:ascii="Tahoma" w:eastAsia="Calibri" w:hAnsi="Tahoma" w:cs="Tahoma"/>
          <w:bCs/>
          <w:sz w:val="20"/>
        </w:rPr>
        <w:t>6</w:t>
      </w:r>
      <w:r w:rsidRPr="005F6C39">
        <w:rPr>
          <w:rFonts w:ascii="Tahoma" w:eastAsia="Calibri" w:hAnsi="Tahoma" w:cs="Tahoma"/>
          <w:bCs/>
          <w:sz w:val="20"/>
        </w:rPr>
        <w:t xml:space="preserve">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оговора;</w:t>
      </w:r>
    </w:p>
    <w:p w14:paraId="5264192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4.3.6.</w:t>
      </w:r>
      <w:r w:rsidRPr="005F6C39">
        <w:rPr>
          <w:rFonts w:ascii="Tahoma" w:eastAsia="Calibri" w:hAnsi="Tahoma" w:cs="Tahoma"/>
          <w:bCs/>
          <w:sz w:val="20"/>
        </w:rPr>
        <w:t xml:space="preserve">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>, для осмотра и проведения эксплуатационных работ;</w:t>
      </w:r>
    </w:p>
    <w:p w14:paraId="6526AD69" w14:textId="77777777" w:rsidR="00DC24EB" w:rsidRPr="00682F65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82F65">
        <w:rPr>
          <w:rFonts w:ascii="Tahoma" w:eastAsia="Calibri" w:hAnsi="Tahoma" w:cs="Tahoma"/>
          <w:bCs/>
          <w:sz w:val="20"/>
        </w:rPr>
        <w:t>4.3.7. в случае передачи прав владения и (или) предоставления прав пользования объектом, подключенным к централизованной системе горячего водоснабжения, третьим лицам (</w:t>
      </w:r>
      <w:r w:rsidRPr="00682F65">
        <w:rPr>
          <w:rFonts w:ascii="Tahoma" w:hAnsi="Tahoma" w:cs="Tahoma"/>
          <w:sz w:val="20"/>
        </w:rPr>
        <w:t xml:space="preserve">утраты статуса лица, на которое возложена обязанность по содержанию общего имущества в многоквартирных домах, указанных в Приложении </w:t>
      </w:r>
      <w:r>
        <w:rPr>
          <w:rFonts w:ascii="Tahoma" w:hAnsi="Tahoma" w:cs="Tahoma"/>
          <w:sz w:val="20"/>
        </w:rPr>
        <w:t xml:space="preserve">№ </w:t>
      </w:r>
      <w:r w:rsidRPr="00682F65">
        <w:rPr>
          <w:rFonts w:ascii="Tahoma" w:hAnsi="Tahoma" w:cs="Tahoma"/>
          <w:sz w:val="20"/>
        </w:rPr>
        <w:t xml:space="preserve">1 </w:t>
      </w:r>
      <w:r>
        <w:rPr>
          <w:rFonts w:ascii="Tahoma" w:hAnsi="Tahoma" w:cs="Tahoma"/>
          <w:sz w:val="20"/>
        </w:rPr>
        <w:t xml:space="preserve">к </w:t>
      </w:r>
      <w:r w:rsidRPr="00682F65">
        <w:rPr>
          <w:rFonts w:ascii="Tahoma" w:hAnsi="Tahoma" w:cs="Tahoma"/>
          <w:sz w:val="20"/>
        </w:rPr>
        <w:t>настояще</w:t>
      </w:r>
      <w:r>
        <w:rPr>
          <w:rFonts w:ascii="Tahoma" w:hAnsi="Tahoma" w:cs="Tahoma"/>
          <w:sz w:val="20"/>
        </w:rPr>
        <w:t>му</w:t>
      </w:r>
      <w:r w:rsidRPr="00682F65">
        <w:rPr>
          <w:rFonts w:ascii="Tahoma" w:hAnsi="Tahoma" w:cs="Tahoma"/>
          <w:sz w:val="20"/>
        </w:rPr>
        <w:t xml:space="preserve"> Договор</w:t>
      </w:r>
      <w:r>
        <w:rPr>
          <w:rFonts w:ascii="Tahoma" w:hAnsi="Tahoma" w:cs="Tahoma"/>
          <w:sz w:val="20"/>
        </w:rPr>
        <w:t>у</w:t>
      </w:r>
      <w:r w:rsidRPr="00682F65">
        <w:rPr>
          <w:rFonts w:ascii="Tahoma" w:hAnsi="Tahoma" w:cs="Tahoma"/>
          <w:sz w:val="20"/>
        </w:rPr>
        <w:t>),</w:t>
      </w:r>
      <w:r w:rsidRPr="00682F65">
        <w:rPr>
          <w:rFonts w:ascii="Tahoma" w:eastAsia="Calibri" w:hAnsi="Tahoma" w:cs="Tahoma"/>
          <w:bCs/>
          <w:sz w:val="20"/>
        </w:rPr>
        <w:t xml:space="preserve"> изменении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682F65">
        <w:rPr>
          <w:rFonts w:ascii="Tahoma" w:eastAsia="Calibri" w:hAnsi="Tahoma" w:cs="Tahoma"/>
          <w:bCs/>
          <w:sz w:val="20"/>
        </w:rPr>
        <w:t xml:space="preserve"> наименования и местонахождения (адреса), а также иных сведений, которые могут повлиять на исполнение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682F65">
        <w:rPr>
          <w:rFonts w:ascii="Tahoma" w:eastAsia="Calibri" w:hAnsi="Tahoma" w:cs="Tahoma"/>
          <w:bCs/>
          <w:sz w:val="20"/>
        </w:rPr>
        <w:t>оговора, уведомить Организацию, осуществляющую горячее водоснабжение, в течение 5 (пяти) рабочих дней со дня такого изменения;</w:t>
      </w:r>
    </w:p>
    <w:p w14:paraId="17D77BB9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4.3.8.</w:t>
      </w:r>
      <w:r w:rsidRPr="005F6C39">
        <w:rPr>
          <w:rFonts w:ascii="Tahoma" w:eastAsia="Calibri" w:hAnsi="Tahoma" w:cs="Tahoma"/>
          <w:bCs/>
          <w:sz w:val="20"/>
        </w:rPr>
        <w:t xml:space="preserve"> незамедлительно сообщать Организации,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14:paraId="40B2353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 xml:space="preserve">4.3.9. </w:t>
      </w:r>
      <w:r w:rsidRPr="005F6C39">
        <w:rPr>
          <w:rFonts w:ascii="Tahoma" w:eastAsia="Calibri" w:hAnsi="Tahoma" w:cs="Tahoma"/>
          <w:bCs/>
          <w:sz w:val="20"/>
        </w:rPr>
        <w:t>предоставл</w:t>
      </w:r>
      <w:r>
        <w:rPr>
          <w:rFonts w:ascii="Tahoma" w:eastAsia="Calibri" w:hAnsi="Tahoma" w:cs="Tahoma"/>
          <w:bCs/>
          <w:sz w:val="20"/>
        </w:rPr>
        <w:t>ять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 w:rsidRPr="005F6C39">
        <w:rPr>
          <w:rFonts w:ascii="Tahoma" w:hAnsi="Tahoma" w:cs="Tahoma"/>
          <w:sz w:val="20"/>
        </w:rPr>
        <w:t>Организации, осуществляющ</w:t>
      </w:r>
      <w:r>
        <w:rPr>
          <w:rFonts w:ascii="Tahoma" w:hAnsi="Tahoma" w:cs="Tahoma"/>
          <w:sz w:val="20"/>
        </w:rPr>
        <w:t>ей</w:t>
      </w:r>
      <w:r w:rsidRPr="005F6C39">
        <w:rPr>
          <w:rFonts w:ascii="Tahoma" w:hAnsi="Tahoma" w:cs="Tahoma"/>
          <w:sz w:val="20"/>
        </w:rPr>
        <w:t xml:space="preserve"> горячее водоснабжение, сведения о количестве зарегистрированных и фактически проживающих граждан</w:t>
      </w:r>
      <w:r>
        <w:rPr>
          <w:rFonts w:ascii="Tahoma" w:hAnsi="Tahoma" w:cs="Tahoma"/>
          <w:sz w:val="20"/>
        </w:rPr>
        <w:t>ах,</w:t>
      </w:r>
      <w:r w:rsidRPr="005F6C39">
        <w:rPr>
          <w:rFonts w:ascii="Tahoma" w:hAnsi="Tahoma" w:cs="Tahoma"/>
          <w:sz w:val="20"/>
        </w:rPr>
        <w:t xml:space="preserve"> </w:t>
      </w:r>
      <w:r w:rsidRPr="00B2153B">
        <w:rPr>
          <w:rFonts w:ascii="Tahoma" w:hAnsi="Tahoma" w:cs="Tahoma"/>
          <w:sz w:val="20"/>
        </w:rPr>
        <w:t xml:space="preserve">размерах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 </w:t>
      </w:r>
      <w:r w:rsidRPr="005F6C39">
        <w:rPr>
          <w:rFonts w:ascii="Tahoma" w:hAnsi="Tahoma" w:cs="Tahoma"/>
          <w:sz w:val="20"/>
        </w:rPr>
        <w:t xml:space="preserve">по форме, предусмотренной Приложением № </w:t>
      </w:r>
      <w:r>
        <w:rPr>
          <w:rFonts w:ascii="Tahoma" w:hAnsi="Tahoma" w:cs="Tahoma"/>
          <w:sz w:val="20"/>
        </w:rPr>
        <w:t>6</w:t>
      </w:r>
      <w:r w:rsidRPr="005F6C39">
        <w:rPr>
          <w:rFonts w:ascii="Tahoma" w:hAnsi="Tahoma" w:cs="Tahoma"/>
          <w:sz w:val="20"/>
        </w:rPr>
        <w:t xml:space="preserve"> к настоящему Договору </w:t>
      </w:r>
      <w:r w:rsidRPr="005F6C39">
        <w:rPr>
          <w:rFonts w:ascii="Tahoma" w:hAnsi="Tahoma" w:cs="Tahoma"/>
          <w:color w:val="000000"/>
          <w:sz w:val="20"/>
        </w:rPr>
        <w:t>(отдельно по каждому многоквартирному дому)</w:t>
      </w:r>
      <w:r w:rsidRPr="005F6C39">
        <w:rPr>
          <w:rFonts w:ascii="Tahoma" w:hAnsi="Tahoma" w:cs="Tahoma"/>
          <w:sz w:val="20"/>
        </w:rPr>
        <w:t xml:space="preserve">. </w:t>
      </w:r>
    </w:p>
    <w:p w14:paraId="0FB10E26" w14:textId="77777777" w:rsidR="00DC24EB" w:rsidRDefault="00DC24EB" w:rsidP="00DC24E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4.3.10.</w:t>
      </w:r>
      <w:r w:rsidRPr="005F6C39">
        <w:rPr>
          <w:rFonts w:ascii="Tahoma" w:hAnsi="Tahoma" w:cs="Tahoma"/>
          <w:sz w:val="20"/>
        </w:rPr>
        <w:t xml:space="preserve"> предоставить Организации, осуществляющей горячее водоснабжение, возможность подключения коллективных (общедомовых) приборов учета объектов </w:t>
      </w:r>
      <w:r>
        <w:rPr>
          <w:rFonts w:ascii="Tahoma" w:hAnsi="Tahoma" w:cs="Tahoma"/>
          <w:sz w:val="20"/>
        </w:rPr>
        <w:t>Исполнителя</w:t>
      </w:r>
      <w:r w:rsidRPr="005F6C39">
        <w:rPr>
          <w:rFonts w:ascii="Tahoma" w:hAnsi="Tahoma" w:cs="Tahoma"/>
          <w:sz w:val="20"/>
        </w:rPr>
        <w:t xml:space="preserve"> к автоматизированным информационно-измерительным системам учета горячей воды и передачи показаний приборов учета, а также оказать содействие в согласовании возможности подключения к таким системам индивидуальных и (или) общих (квартирных) приборов учета в случае, если они позволяют осуществить их подключение к указанным системам.</w:t>
      </w:r>
    </w:p>
    <w:p w14:paraId="167888FF" w14:textId="77777777" w:rsidR="00DC24EB" w:rsidRPr="00B2153B" w:rsidRDefault="00DC24EB" w:rsidP="00DC24EB">
      <w:pPr>
        <w:pStyle w:val="ConsNormal"/>
        <w:ind w:firstLine="5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4.3.11. п</w:t>
      </w:r>
      <w:r w:rsidRPr="00B2153B">
        <w:rPr>
          <w:rFonts w:ascii="Tahoma" w:hAnsi="Tahoma" w:cs="Tahoma"/>
        </w:rPr>
        <w:t>ри поступлении жалоб собственников и пользователей помещений в многоквартирных домах и (или) жилых домах, указанных в Приложении № 3 к настоящему Договору, на качество или объем предоставляем</w:t>
      </w:r>
      <w:r>
        <w:rPr>
          <w:rFonts w:ascii="Tahoma" w:hAnsi="Tahoma" w:cs="Tahoma"/>
        </w:rPr>
        <w:t>ой</w:t>
      </w:r>
      <w:r w:rsidRPr="00B2153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горячей воды</w:t>
      </w:r>
      <w:r w:rsidRPr="00B2153B">
        <w:rPr>
          <w:rFonts w:ascii="Tahoma" w:hAnsi="Tahoma" w:cs="Tahoma"/>
        </w:rPr>
        <w:t xml:space="preserve">, обеспечить организацию и выполнение мероприятий по установлению факта предоставления </w:t>
      </w:r>
      <w:r>
        <w:rPr>
          <w:rFonts w:ascii="Tahoma" w:hAnsi="Tahoma" w:cs="Tahoma"/>
        </w:rPr>
        <w:t>горячей воды</w:t>
      </w:r>
      <w:r w:rsidRPr="00B2153B">
        <w:rPr>
          <w:rFonts w:ascii="Tahoma" w:hAnsi="Tahoma" w:cs="Tahoma"/>
        </w:rPr>
        <w:t xml:space="preserve"> ненадлежащего качества и (или) с перерывами, превышающими установленную продолжительность, в том числе с привлечением </w:t>
      </w:r>
      <w:r>
        <w:rPr>
          <w:rFonts w:ascii="Tahoma" w:hAnsi="Tahoma" w:cs="Tahoma"/>
        </w:rPr>
        <w:t>Организации, осуществляющей горячее водоснабжение,</w:t>
      </w:r>
      <w:r w:rsidRPr="00B2153B">
        <w:rPr>
          <w:rFonts w:ascii="Tahoma" w:hAnsi="Tahoma" w:cs="Tahoma"/>
        </w:rPr>
        <w:t xml:space="preserve"> в установленных случаях к проверке факта нарушения качества </w:t>
      </w:r>
      <w:r>
        <w:rPr>
          <w:rFonts w:ascii="Tahoma" w:hAnsi="Tahoma" w:cs="Tahoma"/>
        </w:rPr>
        <w:t>горячей воды</w:t>
      </w:r>
      <w:r w:rsidRPr="00B2153B">
        <w:rPr>
          <w:rFonts w:ascii="Tahoma" w:hAnsi="Tahoma" w:cs="Tahoma"/>
        </w:rPr>
        <w:t xml:space="preserve">. </w:t>
      </w:r>
    </w:p>
    <w:p w14:paraId="292C532A" w14:textId="77777777" w:rsidR="00DC24EB" w:rsidRDefault="00DC24EB" w:rsidP="00DC24EB">
      <w:pPr>
        <w:pStyle w:val="ConsNormal"/>
        <w:ind w:firstLine="540"/>
        <w:jc w:val="both"/>
        <w:rPr>
          <w:rFonts w:ascii="Tahoma" w:hAnsi="Tahoma" w:cs="Tahoma"/>
        </w:rPr>
      </w:pPr>
      <w:r w:rsidRPr="00B2153B">
        <w:rPr>
          <w:rFonts w:ascii="Tahoma" w:hAnsi="Tahoma" w:cs="Tahoma"/>
        </w:rPr>
        <w:t xml:space="preserve">Порядок взаимодействия Сторон при проведении проверки причин предоставления </w:t>
      </w:r>
      <w:r>
        <w:rPr>
          <w:rFonts w:ascii="Tahoma" w:hAnsi="Tahoma" w:cs="Tahoma"/>
        </w:rPr>
        <w:t>горячей воды</w:t>
      </w:r>
      <w:r w:rsidRPr="00B2153B">
        <w:rPr>
          <w:rFonts w:ascii="Tahoma" w:hAnsi="Tahoma" w:cs="Tahoma"/>
        </w:rPr>
        <w:t xml:space="preserve">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услуг.</w:t>
      </w:r>
    </w:p>
    <w:p w14:paraId="247F3266" w14:textId="77777777" w:rsidR="00DC24EB" w:rsidRDefault="00DC24EB" w:rsidP="00DC24EB">
      <w:pPr>
        <w:spacing w:after="120"/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4.3.12. </w:t>
      </w:r>
      <w:r w:rsidRPr="008E0A0E">
        <w:rPr>
          <w:rFonts w:ascii="Tahoma" w:hAnsi="Tahoma" w:cs="Tahoma"/>
          <w:sz w:val="20"/>
        </w:rPr>
        <w:t xml:space="preserve">Информировать </w:t>
      </w:r>
      <w:r w:rsidRPr="00211C0F">
        <w:rPr>
          <w:rFonts w:ascii="Tahoma" w:hAnsi="Tahoma" w:cs="Tahoma"/>
          <w:sz w:val="20"/>
        </w:rPr>
        <w:t>Организаци</w:t>
      </w:r>
      <w:r>
        <w:rPr>
          <w:rFonts w:ascii="Tahoma" w:hAnsi="Tahoma" w:cs="Tahoma"/>
          <w:sz w:val="20"/>
        </w:rPr>
        <w:t>ю</w:t>
      </w:r>
      <w:r w:rsidRPr="00211C0F">
        <w:rPr>
          <w:rFonts w:ascii="Tahoma" w:hAnsi="Tahoma" w:cs="Tahoma"/>
          <w:sz w:val="20"/>
        </w:rPr>
        <w:t>, осуществляющ</w:t>
      </w:r>
      <w:r>
        <w:rPr>
          <w:rFonts w:ascii="Tahoma" w:hAnsi="Tahoma" w:cs="Tahoma"/>
          <w:sz w:val="20"/>
        </w:rPr>
        <w:t>ую</w:t>
      </w:r>
      <w:r w:rsidRPr="00211C0F">
        <w:rPr>
          <w:rFonts w:ascii="Tahoma" w:hAnsi="Tahoma" w:cs="Tahoma"/>
          <w:sz w:val="20"/>
        </w:rPr>
        <w:t xml:space="preserve"> горячее водоснабжение,</w:t>
      </w:r>
      <w:r w:rsidRPr="008E0A0E">
        <w:rPr>
          <w:rFonts w:ascii="Tahoma" w:hAnsi="Tahoma" w:cs="Tahoma"/>
          <w:sz w:val="20"/>
        </w:rPr>
        <w:t xml:space="preserve"> о выявленных случаях несанкционированного подключения к внутридомовым инженерным системам с направлением акта, фиксирующего данный факт.</w:t>
      </w:r>
    </w:p>
    <w:p w14:paraId="3EBD391D" w14:textId="77777777" w:rsidR="00DC24EB" w:rsidRPr="00B2153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4.3.13. </w:t>
      </w:r>
      <w:r w:rsidRPr="00B2153B">
        <w:rPr>
          <w:rFonts w:ascii="Tahoma" w:hAnsi="Tahoma" w:cs="Tahoma"/>
          <w:sz w:val="20"/>
        </w:rPr>
        <w:t xml:space="preserve">В случае принятия собственниками помещений в многоквартирном доме решений об установке коллективных (общедомовых) приборов учета </w:t>
      </w:r>
      <w:r>
        <w:rPr>
          <w:rFonts w:ascii="Tahoma" w:hAnsi="Tahoma" w:cs="Tahoma"/>
          <w:sz w:val="20"/>
        </w:rPr>
        <w:t>горячей воды</w:t>
      </w:r>
      <w:r w:rsidRPr="00B2153B">
        <w:rPr>
          <w:rFonts w:ascii="Tahoma" w:hAnsi="Tahoma" w:cs="Tahoma"/>
          <w:sz w:val="20"/>
        </w:rPr>
        <w:t xml:space="preserve">, обеспечить установку (замену) таких приборов в соответствии с требованиями </w:t>
      </w:r>
      <w:hyperlink r:id="rId10" w:history="1">
        <w:r w:rsidRPr="00B2153B">
          <w:rPr>
            <w:rFonts w:ascii="Tahoma" w:hAnsi="Tahoma" w:cs="Tahoma"/>
            <w:sz w:val="20"/>
          </w:rPr>
          <w:t>законодательства</w:t>
        </w:r>
      </w:hyperlink>
      <w:r w:rsidRPr="00B2153B">
        <w:rPr>
          <w:rFonts w:ascii="Tahoma" w:hAnsi="Tahoma" w:cs="Tahoma"/>
          <w:sz w:val="20"/>
        </w:rPr>
        <w:t xml:space="preserve"> РФ об энергосбережении и о повышении энергетической эффективности на объектах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>, не оборудованных приборами учета к моменту заключения настоящего Договора, а по соглашению с собственниками жилых и нежилых помещений многоквартирного дома – установку индивидуальных, общих (квартирных) приборов учета,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Договора.</w:t>
      </w:r>
    </w:p>
    <w:p w14:paraId="7C44E100" w14:textId="77777777" w:rsidR="00DC24EB" w:rsidRPr="00B2153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 w:rsidRPr="00B2153B">
        <w:rPr>
          <w:rFonts w:ascii="Tahoma" w:hAnsi="Tahoma" w:cs="Tahoma"/>
          <w:sz w:val="20"/>
        </w:rPr>
        <w:t xml:space="preserve">Сведения об установленных коллективных (общедомовых) приборах учета </w:t>
      </w:r>
      <w:r>
        <w:rPr>
          <w:rFonts w:ascii="Tahoma" w:hAnsi="Tahoma" w:cs="Tahoma"/>
          <w:sz w:val="20"/>
        </w:rPr>
        <w:t>горячей воды</w:t>
      </w:r>
      <w:r w:rsidRPr="00B2153B">
        <w:rPr>
          <w:rFonts w:ascii="Tahoma" w:hAnsi="Tahoma" w:cs="Tahoma"/>
          <w:sz w:val="20"/>
        </w:rPr>
        <w:t xml:space="preserve"> на объектах </w:t>
      </w:r>
      <w:r>
        <w:rPr>
          <w:rFonts w:ascii="Tahoma" w:hAnsi="Tahoma" w:cs="Tahoma"/>
          <w:sz w:val="20"/>
        </w:rPr>
        <w:t>Исполнителя</w:t>
      </w:r>
      <w:r w:rsidRPr="00B2153B">
        <w:rPr>
          <w:rFonts w:ascii="Tahoma" w:hAnsi="Tahoma" w:cs="Tahoma"/>
          <w:sz w:val="20"/>
        </w:rPr>
        <w:t xml:space="preserve"> приведены в Приложении № 5 к настоящему Договору. </w:t>
      </w:r>
    </w:p>
    <w:p w14:paraId="7978CA89" w14:textId="77777777" w:rsidR="00DC24EB" w:rsidRPr="009362CF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4.3.14. </w:t>
      </w:r>
      <w:r w:rsidRPr="009362CF">
        <w:rPr>
          <w:rFonts w:ascii="Tahoma" w:hAnsi="Tahoma" w:cs="Tahoma"/>
          <w:sz w:val="20"/>
        </w:rPr>
        <w:t xml:space="preserve">При расторжении или прекращении договора в случаях, предусмотренных настоящим договором и действующим законодательством РФ, либо передаче объектов другому лицу, для осуществления окончательного расчета подписать с </w:t>
      </w:r>
      <w:r w:rsidRPr="00211C0F">
        <w:rPr>
          <w:rFonts w:ascii="Tahoma" w:hAnsi="Tahoma" w:cs="Tahoma"/>
          <w:sz w:val="20"/>
        </w:rPr>
        <w:t>Организаци</w:t>
      </w:r>
      <w:r>
        <w:rPr>
          <w:rFonts w:ascii="Tahoma" w:hAnsi="Tahoma" w:cs="Tahoma"/>
          <w:sz w:val="20"/>
        </w:rPr>
        <w:t>ей</w:t>
      </w:r>
      <w:r w:rsidRPr="00211C0F">
        <w:rPr>
          <w:rFonts w:ascii="Tahoma" w:hAnsi="Tahoma" w:cs="Tahoma"/>
          <w:sz w:val="20"/>
        </w:rPr>
        <w:t>, осуществляющей горячее водоснабжение,</w:t>
      </w:r>
      <w:r w:rsidRPr="009362CF">
        <w:rPr>
          <w:rFonts w:ascii="Tahoma" w:hAnsi="Tahoma" w:cs="Tahoma"/>
          <w:sz w:val="20"/>
        </w:rPr>
        <w:t xml:space="preserve"> акт, фиксирующий показания коллективных (общедомовых) приборов учета на момент расторжения или прекращения договора (исключения объекта).</w:t>
      </w:r>
    </w:p>
    <w:p w14:paraId="29FEEE9E" w14:textId="77777777" w:rsidR="00DC24EB" w:rsidRPr="005F6C39" w:rsidRDefault="00DC24EB" w:rsidP="00DC24EB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14:paraId="3414FF30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4.4.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 xml:space="preserve"> имеет право:</w:t>
      </w:r>
    </w:p>
    <w:p w14:paraId="248E9B79" w14:textId="77777777" w:rsidR="00DC24EB" w:rsidRPr="005F6C39" w:rsidRDefault="00DC24EB" w:rsidP="00DC24EB">
      <w:pPr>
        <w:ind w:firstLine="539"/>
        <w:jc w:val="both"/>
        <w:rPr>
          <w:rFonts w:ascii="Tahoma" w:hAnsi="Tahoma" w:cs="Tahoma"/>
          <w:sz w:val="20"/>
        </w:rPr>
      </w:pPr>
      <w:r>
        <w:rPr>
          <w:rFonts w:ascii="Tahoma" w:eastAsia="Calibri" w:hAnsi="Tahoma" w:cs="Tahoma"/>
          <w:bCs/>
          <w:sz w:val="20"/>
        </w:rPr>
        <w:t>4.4.1.</w:t>
      </w:r>
      <w:r w:rsidRPr="005F6C39">
        <w:rPr>
          <w:rFonts w:ascii="Tahoma" w:eastAsia="Calibri" w:hAnsi="Tahoma" w:cs="Tahoma"/>
          <w:bCs/>
          <w:sz w:val="20"/>
        </w:rPr>
        <w:t xml:space="preserve"> требовать от Организации, осуществляющей горячее водоснабжение, поддержания в точке подключения (технологического присоединения) </w:t>
      </w:r>
      <w:r w:rsidRPr="001E4813">
        <w:rPr>
          <w:rFonts w:ascii="Tahoma" w:eastAsia="Calibri" w:hAnsi="Tahoma" w:cs="Tahoma"/>
          <w:bCs/>
          <w:sz w:val="20"/>
        </w:rPr>
        <w:t xml:space="preserve">надлежащего режима подачи горячей воды, предусмотренного </w:t>
      </w:r>
      <w:r>
        <w:rPr>
          <w:rFonts w:ascii="Tahoma" w:eastAsia="Calibri" w:hAnsi="Tahoma" w:cs="Tahoma"/>
          <w:bCs/>
          <w:sz w:val="20"/>
        </w:rPr>
        <w:t>П</w:t>
      </w:r>
      <w:r w:rsidRPr="001E4813">
        <w:rPr>
          <w:rFonts w:ascii="Tahoma" w:eastAsia="Calibri" w:hAnsi="Tahoma" w:cs="Tahoma"/>
          <w:bCs/>
          <w:sz w:val="20"/>
        </w:rPr>
        <w:t xml:space="preserve">риложением № 3 к настоящему </w:t>
      </w:r>
      <w:r>
        <w:rPr>
          <w:rFonts w:ascii="Tahoma" w:eastAsia="Calibri" w:hAnsi="Tahoma" w:cs="Tahoma"/>
          <w:bCs/>
          <w:sz w:val="20"/>
        </w:rPr>
        <w:t>Д</w:t>
      </w:r>
      <w:r w:rsidRPr="001E4813">
        <w:rPr>
          <w:rFonts w:ascii="Tahoma" w:eastAsia="Calibri" w:hAnsi="Tahoma" w:cs="Tahoma"/>
          <w:bCs/>
          <w:sz w:val="20"/>
        </w:rPr>
        <w:t>оговору;</w:t>
      </w:r>
      <w:r w:rsidRPr="005F6C39">
        <w:rPr>
          <w:rFonts w:ascii="Tahoma" w:hAnsi="Tahoma" w:cs="Tahoma"/>
          <w:sz w:val="20"/>
        </w:rPr>
        <w:t xml:space="preserve"> </w:t>
      </w:r>
    </w:p>
    <w:p w14:paraId="0DEF2BE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4.4.2.</w:t>
      </w:r>
      <w:r w:rsidRPr="005F6C39">
        <w:rPr>
          <w:rFonts w:ascii="Tahoma" w:eastAsia="Calibri" w:hAnsi="Tahoma" w:cs="Tahoma"/>
          <w:bCs/>
          <w:sz w:val="20"/>
        </w:rPr>
        <w:t xml:space="preserve"> получать информацию о качестве горячей воды;</w:t>
      </w:r>
    </w:p>
    <w:p w14:paraId="2B74FB11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4.4.3.</w:t>
      </w:r>
      <w:r w:rsidRPr="005F6C39">
        <w:rPr>
          <w:rFonts w:ascii="Tahoma" w:eastAsia="Calibri" w:hAnsi="Tahoma" w:cs="Tahoma"/>
          <w:bCs/>
          <w:sz w:val="20"/>
        </w:rPr>
        <w:t xml:space="preserve"> присутствовать при проверках объектов централизованной системы горячего водоснабжения, в том числе приборов учета (узлов учета), принадлежащих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, проводимых представителями </w:t>
      </w:r>
      <w:r w:rsidRPr="00F60D45">
        <w:rPr>
          <w:rFonts w:ascii="Tahoma" w:eastAsia="Calibri" w:hAnsi="Tahoma" w:cs="Tahoma"/>
          <w:bCs/>
          <w:sz w:val="20"/>
        </w:rPr>
        <w:t>Организации, осуществляющей горячее водоснабжение</w:t>
      </w:r>
      <w:r>
        <w:rPr>
          <w:rFonts w:ascii="Tahoma" w:eastAsia="Calibri" w:hAnsi="Tahoma" w:cs="Tahoma"/>
          <w:bCs/>
          <w:sz w:val="20"/>
        </w:rPr>
        <w:t>,</w:t>
      </w:r>
      <w:r w:rsidRPr="005F6C39">
        <w:rPr>
          <w:rFonts w:ascii="Tahoma" w:eastAsia="Calibri" w:hAnsi="Tahoma" w:cs="Tahoma"/>
          <w:bCs/>
          <w:sz w:val="20"/>
        </w:rPr>
        <w:t xml:space="preserve"> или по ее указанию представителями иной организации;</w:t>
      </w:r>
    </w:p>
    <w:p w14:paraId="41D0781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4.4.4.</w:t>
      </w:r>
      <w:r w:rsidRPr="005F6C39">
        <w:rPr>
          <w:rFonts w:ascii="Tahoma" w:eastAsia="Calibri" w:hAnsi="Tahoma" w:cs="Tahoma"/>
          <w:bCs/>
          <w:sz w:val="20"/>
        </w:rPr>
        <w:t xml:space="preserve"> осуществлять проверку качества горячей воды, в том числе температуры горячей воды;</w:t>
      </w:r>
    </w:p>
    <w:p w14:paraId="759BFE0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4.4.5.</w:t>
      </w:r>
      <w:r w:rsidRPr="005F6C39">
        <w:rPr>
          <w:rFonts w:ascii="Tahoma" w:eastAsia="Calibri" w:hAnsi="Tahoma" w:cs="Tahoma"/>
          <w:bCs/>
          <w:sz w:val="20"/>
        </w:rPr>
        <w:t xml:space="preserve"> расторгнуть настоящий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 в случаях, установленных законодательством Российской Федерации и настоящим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оговором.</w:t>
      </w:r>
    </w:p>
    <w:p w14:paraId="7C6DD737" w14:textId="77777777" w:rsidR="00DC24EB" w:rsidRPr="005F6C39" w:rsidRDefault="00DC24EB" w:rsidP="00DC24EB">
      <w:pPr>
        <w:jc w:val="center"/>
        <w:rPr>
          <w:rFonts w:ascii="Tahoma" w:hAnsi="Tahoma" w:cs="Tahoma"/>
          <w:b/>
          <w:sz w:val="20"/>
        </w:rPr>
      </w:pPr>
    </w:p>
    <w:p w14:paraId="1CE6567D" w14:textId="77777777" w:rsidR="00DC24EB" w:rsidRPr="002B4AE7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 w:rsidRPr="002B4AE7">
        <w:rPr>
          <w:rFonts w:ascii="Tahoma" w:eastAsia="Calibri" w:hAnsi="Tahoma" w:cs="Tahoma"/>
          <w:b/>
          <w:bCs/>
          <w:sz w:val="20"/>
        </w:rPr>
        <w:t>5. Порядок осуществления учета поданной (полученной)</w:t>
      </w:r>
    </w:p>
    <w:p w14:paraId="4B90B67A" w14:textId="77777777" w:rsidR="00DC24EB" w:rsidRPr="002B4AE7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B4AE7">
        <w:rPr>
          <w:rFonts w:ascii="Tahoma" w:eastAsia="Calibri" w:hAnsi="Tahoma" w:cs="Tahoma"/>
          <w:b/>
          <w:bCs/>
          <w:sz w:val="20"/>
        </w:rPr>
        <w:t>горячей воды</w:t>
      </w:r>
    </w:p>
    <w:p w14:paraId="09B54196" w14:textId="77777777" w:rsidR="00DC24EB" w:rsidRPr="002B4AE7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09A1D41D" w14:textId="77777777" w:rsidR="00DC24EB" w:rsidRPr="002B4AE7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5.1</w:t>
      </w:r>
      <w:r w:rsidRPr="002B4AE7">
        <w:rPr>
          <w:rFonts w:ascii="Tahoma" w:eastAsia="Calibri" w:hAnsi="Tahoma" w:cs="Tahoma"/>
          <w:bCs/>
          <w:sz w:val="20"/>
        </w:rPr>
        <w:t xml:space="preserve">. </w:t>
      </w:r>
      <w:r>
        <w:rPr>
          <w:rFonts w:ascii="Tahoma" w:eastAsia="Calibri" w:hAnsi="Tahoma" w:cs="Tahoma"/>
          <w:bCs/>
          <w:sz w:val="20"/>
        </w:rPr>
        <w:t>Учет</w:t>
      </w:r>
      <w:r w:rsidRPr="002B4AE7">
        <w:rPr>
          <w:rFonts w:ascii="Tahoma" w:eastAsia="Calibri" w:hAnsi="Tahoma" w:cs="Tahoma"/>
          <w:bCs/>
          <w:sz w:val="20"/>
        </w:rPr>
        <w:t xml:space="preserve"> поданной (полученной)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2B4AE7">
        <w:rPr>
          <w:rFonts w:ascii="Tahoma" w:eastAsia="Calibri" w:hAnsi="Tahoma" w:cs="Tahoma"/>
          <w:bCs/>
          <w:sz w:val="20"/>
        </w:rPr>
        <w:t xml:space="preserve"> горячей воды </w:t>
      </w:r>
      <w:r>
        <w:rPr>
          <w:rFonts w:ascii="Tahoma" w:eastAsia="Calibri" w:hAnsi="Tahoma" w:cs="Tahoma"/>
          <w:bCs/>
          <w:sz w:val="20"/>
        </w:rPr>
        <w:t>осуществляется на основании показаний</w:t>
      </w:r>
      <w:r w:rsidRPr="002B4AE7">
        <w:rPr>
          <w:rFonts w:ascii="Tahoma" w:eastAsia="Calibri" w:hAnsi="Tahoma" w:cs="Tahoma"/>
          <w:bCs/>
          <w:sz w:val="20"/>
        </w:rPr>
        <w:t xml:space="preserve"> средств измерения.</w:t>
      </w:r>
    </w:p>
    <w:p w14:paraId="20530DFD" w14:textId="77777777" w:rsidR="00DC24EB" w:rsidRPr="002B4AE7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5.2.</w:t>
      </w:r>
      <w:r w:rsidRPr="002B4AE7">
        <w:rPr>
          <w:rFonts w:ascii="Tahoma" w:eastAsia="Calibri" w:hAnsi="Tahoma" w:cs="Tahoma"/>
          <w:bCs/>
          <w:sz w:val="20"/>
        </w:rPr>
        <w:t xml:space="preserve"> Сведения о приборах учета (узлах учета) и местах отбора проб горячей воды содержатся в </w:t>
      </w:r>
      <w:r>
        <w:rPr>
          <w:rFonts w:ascii="Tahoma" w:eastAsia="Calibri" w:hAnsi="Tahoma" w:cs="Tahoma"/>
          <w:bCs/>
          <w:sz w:val="20"/>
        </w:rPr>
        <w:t>П</w:t>
      </w:r>
      <w:r w:rsidRPr="002B4AE7">
        <w:rPr>
          <w:rFonts w:ascii="Tahoma" w:eastAsia="Calibri" w:hAnsi="Tahoma" w:cs="Tahoma"/>
          <w:bCs/>
          <w:sz w:val="20"/>
        </w:rPr>
        <w:t xml:space="preserve">риложении № </w:t>
      </w:r>
      <w:r>
        <w:rPr>
          <w:rFonts w:ascii="Tahoma" w:eastAsia="Calibri" w:hAnsi="Tahoma" w:cs="Tahoma"/>
          <w:bCs/>
          <w:sz w:val="20"/>
        </w:rPr>
        <w:t>5 к настоящему Договору</w:t>
      </w:r>
      <w:r w:rsidRPr="002B4AE7">
        <w:rPr>
          <w:rFonts w:ascii="Tahoma" w:eastAsia="Calibri" w:hAnsi="Tahoma" w:cs="Tahoma"/>
          <w:bCs/>
          <w:sz w:val="20"/>
        </w:rPr>
        <w:t>.</w:t>
      </w:r>
    </w:p>
    <w:p w14:paraId="2D4C7841" w14:textId="77777777" w:rsidR="00DC24EB" w:rsidRPr="002B4AE7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5.3.</w:t>
      </w:r>
      <w:r w:rsidRPr="002B4AE7">
        <w:rPr>
          <w:rFonts w:ascii="Tahoma" w:eastAsia="Calibri" w:hAnsi="Tahoma" w:cs="Tahoma"/>
          <w:bCs/>
          <w:sz w:val="20"/>
        </w:rPr>
        <w:t xml:space="preserve"> Коммерческий учет поданной</w:t>
      </w:r>
      <w:r>
        <w:rPr>
          <w:rFonts w:ascii="Tahoma" w:eastAsia="Calibri" w:hAnsi="Tahoma" w:cs="Tahoma"/>
          <w:bCs/>
          <w:sz w:val="20"/>
        </w:rPr>
        <w:t xml:space="preserve"> в многоквартирные дома </w:t>
      </w:r>
      <w:r w:rsidRPr="002B4AE7">
        <w:rPr>
          <w:rFonts w:ascii="Tahoma" w:eastAsia="Calibri" w:hAnsi="Tahoma" w:cs="Tahoma"/>
          <w:bCs/>
          <w:sz w:val="20"/>
        </w:rPr>
        <w:t>горячей воды обеспечивает  ___________________.</w:t>
      </w:r>
    </w:p>
    <w:p w14:paraId="69AE2B2E" w14:textId="77777777" w:rsidR="00DC24EB" w:rsidRPr="002B4AE7" w:rsidRDefault="00DC24EB" w:rsidP="00DC24E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BB6B74">
        <w:rPr>
          <w:rFonts w:ascii="Tahoma" w:hAnsi="Tahoma" w:cs="Tahoma"/>
          <w:sz w:val="20"/>
        </w:rPr>
        <w:t>Исполнитель</w:t>
      </w:r>
      <w:r w:rsidRPr="002B4AE7">
        <w:rPr>
          <w:rFonts w:ascii="Tahoma" w:hAnsi="Tahoma" w:cs="Tahoma"/>
          <w:sz w:val="20"/>
        </w:rPr>
        <w:t xml:space="preserve"> обеспечивает в течение срока действия настоящего Договора сохранность, своевременную поверку средств измерений, надлежащее техническое состояние и работоспособность установленных на объектах </w:t>
      </w:r>
      <w:r>
        <w:rPr>
          <w:rFonts w:ascii="Tahoma" w:hAnsi="Tahoma" w:cs="Tahoma"/>
          <w:sz w:val="20"/>
        </w:rPr>
        <w:t>Исполнителя</w:t>
      </w:r>
      <w:r w:rsidRPr="002B4AE7">
        <w:rPr>
          <w:rFonts w:ascii="Tahoma" w:hAnsi="Tahoma" w:cs="Tahoma"/>
          <w:sz w:val="20"/>
        </w:rPr>
        <w:t xml:space="preserve"> коллективных (общедомовых) приборов учета в многоквартирных домах.</w:t>
      </w:r>
    </w:p>
    <w:p w14:paraId="59BB6E2F" w14:textId="77777777" w:rsidR="00DC24EB" w:rsidRPr="002B4AE7" w:rsidRDefault="00DC24EB" w:rsidP="00DC24EB">
      <w:pPr>
        <w:widowControl/>
        <w:overflowPunct/>
        <w:ind w:firstLine="540"/>
        <w:jc w:val="both"/>
        <w:outlineLvl w:val="1"/>
        <w:rPr>
          <w:rFonts w:ascii="Tahoma" w:hAnsi="Tahoma" w:cs="Tahoma"/>
          <w:sz w:val="20"/>
        </w:rPr>
      </w:pPr>
      <w:r w:rsidRPr="002B4AE7">
        <w:rPr>
          <w:rFonts w:ascii="Tahoma" w:hAnsi="Tahoma" w:cs="Tahoma"/>
          <w:sz w:val="20"/>
        </w:rPr>
        <w:t xml:space="preserve">Работоспособность </w:t>
      </w:r>
      <w:r>
        <w:rPr>
          <w:rFonts w:ascii="Tahoma" w:hAnsi="Tahoma" w:cs="Tahoma"/>
          <w:sz w:val="20"/>
        </w:rPr>
        <w:t>принадлежащего О</w:t>
      </w:r>
      <w:r w:rsidRPr="00AE7348">
        <w:rPr>
          <w:rFonts w:ascii="Tahoma" w:hAnsi="Tahoma" w:cs="Tahoma"/>
          <w:sz w:val="20"/>
        </w:rPr>
        <w:t xml:space="preserve">рганизации, осуществляющей горячее водоснабжение, оборудования, использующегося для подключения к информационно-измерительным системам учета </w:t>
      </w:r>
      <w:r w:rsidRPr="002B4AE7">
        <w:rPr>
          <w:rFonts w:ascii="Tahoma" w:hAnsi="Tahoma" w:cs="Tahoma"/>
          <w:sz w:val="20"/>
        </w:rPr>
        <w:t xml:space="preserve">ресурсов в течение действия настоящего Договора, в случае установки такого оборудования в приборах учета (узлах учета) горячей воды объектов </w:t>
      </w:r>
      <w:r>
        <w:rPr>
          <w:rFonts w:ascii="Tahoma" w:hAnsi="Tahoma" w:cs="Tahoma"/>
          <w:sz w:val="20"/>
        </w:rPr>
        <w:t>Исполнителя</w:t>
      </w:r>
      <w:r w:rsidRPr="002B4AE7">
        <w:rPr>
          <w:rFonts w:ascii="Tahoma" w:hAnsi="Tahoma" w:cs="Tahoma"/>
          <w:sz w:val="20"/>
        </w:rPr>
        <w:t>, обеспечивается Организацией, осуществляющей горячее водоснабжение.</w:t>
      </w:r>
    </w:p>
    <w:p w14:paraId="067EDF30" w14:textId="77777777" w:rsidR="00DC24EB" w:rsidRPr="00E456C1" w:rsidRDefault="00DC24EB" w:rsidP="00DC24EB">
      <w:pPr>
        <w:pStyle w:val="ConsPlusNormal"/>
        <w:ind w:firstLine="540"/>
        <w:jc w:val="both"/>
        <w:rPr>
          <w:rFonts w:ascii="Tahoma" w:eastAsia="Calibri" w:hAnsi="Tahoma" w:cs="Tahoma"/>
          <w:bCs/>
          <w:sz w:val="20"/>
          <w:szCs w:val="20"/>
        </w:rPr>
      </w:pPr>
      <w:r w:rsidRPr="00026C6B">
        <w:rPr>
          <w:rFonts w:ascii="Tahoma" w:eastAsia="Calibri" w:hAnsi="Tahoma" w:cs="Tahoma"/>
          <w:bCs/>
          <w:sz w:val="20"/>
          <w:szCs w:val="20"/>
        </w:rPr>
        <w:t>5.4.</w:t>
      </w:r>
      <w:r w:rsidRPr="00E456C1">
        <w:t xml:space="preserve"> </w:t>
      </w:r>
      <w:r w:rsidRPr="00E456C1">
        <w:rPr>
          <w:rFonts w:ascii="Tahoma" w:eastAsia="Calibri" w:hAnsi="Tahoma" w:cs="Tahoma"/>
          <w:bCs/>
          <w:sz w:val="20"/>
          <w:szCs w:val="20"/>
        </w:rPr>
        <w:t>Объем горячей воды (тепловой энергии и горячей воды на нужды горячего водоснабжения), поставляемых по настоящему Договору в целях содержания общего имущества в многоквартирном доме, определяется как разница между объемом общедомового потребления и объемом индивидуального потребления, подлежащим оплате потребителями коммунальной услуги по отоплению и горячему водоснабжению в многоквартирном доме, в соответствии с действующим законодательством.</w:t>
      </w:r>
    </w:p>
    <w:p w14:paraId="4C44ED4F" w14:textId="77777777" w:rsidR="00DC24EB" w:rsidRPr="00E456C1" w:rsidRDefault="00DC24EB" w:rsidP="00DC24EB">
      <w:pPr>
        <w:pStyle w:val="ConsPlusNormal"/>
        <w:ind w:firstLine="540"/>
        <w:jc w:val="both"/>
        <w:rPr>
          <w:rFonts w:ascii="Tahoma" w:eastAsia="Calibri" w:hAnsi="Tahoma" w:cs="Tahoma"/>
          <w:bCs/>
          <w:sz w:val="20"/>
          <w:szCs w:val="20"/>
        </w:rPr>
      </w:pPr>
      <w:r w:rsidRPr="00E456C1">
        <w:rPr>
          <w:rFonts w:ascii="Tahoma" w:eastAsia="Calibri" w:hAnsi="Tahoma" w:cs="Tahoma"/>
          <w:bCs/>
          <w:sz w:val="20"/>
          <w:szCs w:val="20"/>
        </w:rPr>
        <w:t xml:space="preserve"> Определение объема общедомового потребления в многоквартирном доме, оборудованном общедомовым прибором учета, осуществляется с использованием таких приборов учета.</w:t>
      </w:r>
    </w:p>
    <w:p w14:paraId="0B50C45F" w14:textId="77777777" w:rsidR="00DC24EB" w:rsidRPr="00BA2C72" w:rsidRDefault="00DC24EB" w:rsidP="00DC24EB">
      <w:pPr>
        <w:pStyle w:val="ConsPlusNormal"/>
        <w:ind w:firstLine="540"/>
        <w:jc w:val="both"/>
        <w:rPr>
          <w:rFonts w:ascii="Tahoma" w:eastAsia="Calibri" w:hAnsi="Tahoma"/>
          <w:sz w:val="20"/>
        </w:rPr>
      </w:pPr>
      <w:r w:rsidRPr="00E456C1">
        <w:rPr>
          <w:rFonts w:ascii="Tahoma" w:eastAsia="Calibri" w:hAnsi="Tahoma" w:cs="Tahoma"/>
          <w:bCs/>
          <w:sz w:val="20"/>
          <w:szCs w:val="20"/>
        </w:rPr>
        <w:t xml:space="preserve">Определение объема общедомового потребления в многоквартирном доме, не оборудованном общедомовым прибором учета, а также в случае выхода из строя, утраты общедомового прибора учета или истечения срока его эксплуатации осуществляется в порядке, установленном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организациями. В случае непредставления </w:t>
      </w:r>
      <w:r>
        <w:rPr>
          <w:rFonts w:ascii="Tahoma" w:eastAsia="Calibri" w:hAnsi="Tahoma" w:cs="Tahoma"/>
          <w:bCs/>
          <w:sz w:val="20"/>
          <w:szCs w:val="20"/>
        </w:rPr>
        <w:t>Потребителем</w:t>
      </w:r>
      <w:r w:rsidRPr="00E456C1">
        <w:rPr>
          <w:rFonts w:ascii="Tahoma" w:eastAsia="Calibri" w:hAnsi="Tahoma" w:cs="Tahoma"/>
          <w:bCs/>
          <w:sz w:val="20"/>
          <w:szCs w:val="20"/>
        </w:rPr>
        <w:t xml:space="preserve"> показаний данных приборов учета в сроки, установленные в настоящем договоре, – </w:t>
      </w:r>
      <w:r w:rsidRPr="00677836">
        <w:rPr>
          <w:rFonts w:ascii="Tahoma" w:eastAsia="Calibri" w:hAnsi="Tahoma" w:cs="Tahoma"/>
          <w:bCs/>
          <w:sz w:val="20"/>
          <w:szCs w:val="20"/>
        </w:rPr>
        <w:t xml:space="preserve"> </w:t>
      </w:r>
      <w:r>
        <w:rPr>
          <w:rFonts w:ascii="Tahoma" w:eastAsia="Calibri" w:hAnsi="Tahoma" w:cs="Tahoma"/>
          <w:bCs/>
          <w:sz w:val="20"/>
          <w:szCs w:val="20"/>
        </w:rPr>
        <w:t xml:space="preserve">в порядке, установленным законодательством РФ. </w:t>
      </w:r>
    </w:p>
    <w:p w14:paraId="348A2DBB" w14:textId="77777777" w:rsidR="00DC24EB" w:rsidRPr="00557975" w:rsidRDefault="00DC24EB" w:rsidP="00DC24EB">
      <w:pPr>
        <w:pStyle w:val="ConsPlusNormal"/>
        <w:ind w:firstLine="540"/>
        <w:jc w:val="both"/>
        <w:rPr>
          <w:rFonts w:ascii="Tahoma" w:hAnsi="Tahoma" w:cs="Tahoma"/>
          <w:i/>
          <w:color w:val="FF0000"/>
          <w:sz w:val="20"/>
        </w:rPr>
      </w:pPr>
      <w:r w:rsidRPr="00557975">
        <w:rPr>
          <w:rFonts w:ascii="Tahoma" w:hAnsi="Tahoma" w:cs="Tahoma"/>
          <w:i/>
          <w:color w:val="FF0000"/>
          <w:sz w:val="20"/>
        </w:rPr>
        <w:t>Если в регионе принято решение о расчетах за тепловую энергию на ГВС исходя из норматива на подогрев применять следующую редакцию п. 5.4. Договора:</w:t>
      </w:r>
    </w:p>
    <w:p w14:paraId="340921C5" w14:textId="77777777" w:rsidR="00DC24EB" w:rsidRPr="00EC6512" w:rsidRDefault="00DC24EB" w:rsidP="00DC24EB">
      <w:pPr>
        <w:pStyle w:val="ConsPlusNormal"/>
        <w:ind w:firstLine="540"/>
        <w:jc w:val="both"/>
        <w:rPr>
          <w:rFonts w:ascii="Tahoma" w:hAnsi="Tahoma" w:cs="Tahoma"/>
          <w:sz w:val="20"/>
        </w:rPr>
      </w:pPr>
      <w:r w:rsidRPr="00EC6512">
        <w:rPr>
          <w:rFonts w:ascii="Tahoma" w:hAnsi="Tahoma" w:cs="Tahoma"/>
          <w:sz w:val="20"/>
        </w:rPr>
        <w:t>Объем горячей воды (тепловой энергии на нужды горячего водоснабжения), поставляемой по настоящему Договору в целях содержания общего имущества в многоквартирном доме, определяется как произведение разницы между объемом потребления горячей воды на нужды горячего водоснабжения, определенным по показаниям коллективного (общедомового) прибора учета за расчетный период, и объемом индивидуального потребления горячей воды на нужды горячего водоснабжения, подлежащим оплате потребителями коммунальной услуги по горячему водоснабжению в многоквартирном доме, и нормативом расхода тепловой энергии, используемой на подогрев воды, в соответствии с действующим законодательством.</w:t>
      </w:r>
    </w:p>
    <w:p w14:paraId="5D615D4E" w14:textId="77777777" w:rsidR="00DC24EB" w:rsidRPr="00EC6512" w:rsidRDefault="00DC24EB" w:rsidP="00DC24EB">
      <w:pPr>
        <w:pStyle w:val="ConsPlusNormal"/>
        <w:ind w:firstLine="540"/>
        <w:jc w:val="both"/>
        <w:rPr>
          <w:rFonts w:ascii="Tahoma" w:hAnsi="Tahoma" w:cs="Tahoma"/>
          <w:sz w:val="20"/>
        </w:rPr>
      </w:pPr>
      <w:r w:rsidRPr="00EC6512">
        <w:rPr>
          <w:rFonts w:ascii="Tahoma" w:hAnsi="Tahoma" w:cs="Tahoma"/>
          <w:sz w:val="20"/>
        </w:rPr>
        <w:t>Объем горячей воды на нужды горячего водоснабжения, поставляемой по настоящему Договору в целях содержания общего имущества в многоквартирном доме, определяется как разница между объемом потребления горячей воды на нужды горячего водоснабжения, определенным по показаниям коллективного (общедомового) прибора учета за расчетный период, и объемом индивидуального потребления горячей воды на нужды горячего водоснабжения, подлежащим оплате потребителями коммунальной услуги по горячему водоснабжению в многоквартирном доме, в соответствии с действующим законодательством.</w:t>
      </w:r>
    </w:p>
    <w:p w14:paraId="7B4551E6" w14:textId="77777777" w:rsidR="00DC24EB" w:rsidRPr="00677836" w:rsidRDefault="00DC24EB" w:rsidP="00DC24EB">
      <w:pPr>
        <w:pStyle w:val="ConsPlusNormal"/>
        <w:ind w:firstLine="540"/>
        <w:jc w:val="both"/>
        <w:rPr>
          <w:rFonts w:ascii="Tahoma" w:hAnsi="Tahoma" w:cs="Tahoma"/>
          <w:sz w:val="20"/>
          <w:highlight w:val="yellow"/>
        </w:rPr>
      </w:pPr>
      <w:r w:rsidRPr="00EC6512">
        <w:rPr>
          <w:rFonts w:ascii="Tahoma" w:hAnsi="Tahoma" w:cs="Tahoma"/>
          <w:sz w:val="20"/>
        </w:rPr>
        <w:t>Объем горячей воды (тепловой энергии и горячей воды на нужды горячего водоснабжения), поставляемой по настоящему Договору в целях содержания общего имущества в многоквартирном доме, не оборудованном общедомовым прибором учета, а также в случае выхода из строя, утраты общедомового прибора учета или истечения срока его эксплуатации осуществляется в порядке, установленном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организациями. В случае непредставления Потребителем показаний данных приборов учета в сроки, установленные в настоящем договоре, –  в порядке, установленным законодательством РФ.</w:t>
      </w:r>
    </w:p>
    <w:p w14:paraId="2D63D938" w14:textId="77777777" w:rsidR="00DC24EB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DF1D8A">
        <w:rPr>
          <w:rFonts w:ascii="Tahoma" w:eastAsia="Calibri" w:hAnsi="Tahoma" w:cs="Tahoma"/>
          <w:bCs/>
          <w:sz w:val="20"/>
        </w:rPr>
        <w:t xml:space="preserve">5.5.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DF1D8A">
        <w:rPr>
          <w:rFonts w:ascii="Tahoma" w:eastAsia="Calibri" w:hAnsi="Tahoma" w:cs="Tahoma"/>
          <w:bCs/>
          <w:sz w:val="20"/>
        </w:rPr>
        <w:t xml:space="preserve">  снимает  показания  приборов  учета  объемов  потребления горячей </w:t>
      </w:r>
      <w:r w:rsidRPr="00657627">
        <w:rPr>
          <w:rFonts w:ascii="Tahoma" w:eastAsia="Calibri" w:hAnsi="Tahoma" w:cs="Tahoma"/>
          <w:bCs/>
          <w:sz w:val="20"/>
        </w:rPr>
        <w:t xml:space="preserve">воды </w:t>
      </w:r>
      <w:r>
        <w:rPr>
          <w:rFonts w:ascii="Tahoma" w:eastAsia="Calibri" w:hAnsi="Tahoma" w:cs="Tahoma"/>
          <w:bCs/>
          <w:sz w:val="20"/>
        </w:rPr>
        <w:t xml:space="preserve">с посуточной разбивкой и накопительным итогом </w:t>
      </w:r>
      <w:r w:rsidRPr="00657627">
        <w:rPr>
          <w:rFonts w:ascii="Tahoma" w:eastAsia="Calibri" w:hAnsi="Tahoma" w:cs="Tahoma"/>
          <w:bCs/>
          <w:sz w:val="20"/>
        </w:rPr>
        <w:t xml:space="preserve">на  </w:t>
      </w:r>
      <w:r w:rsidRPr="002671B3">
        <w:rPr>
          <w:rFonts w:ascii="Tahoma" w:eastAsia="Calibri" w:hAnsi="Tahoma" w:cs="Tahoma"/>
          <w:bCs/>
          <w:sz w:val="20"/>
        </w:rPr>
        <w:t>23-25</w:t>
      </w:r>
      <w:r w:rsidRPr="00657627">
        <w:rPr>
          <w:rFonts w:ascii="Tahoma" w:eastAsia="Calibri" w:hAnsi="Tahoma" w:cs="Tahoma"/>
          <w:bCs/>
          <w:sz w:val="20"/>
        </w:rPr>
        <w:t xml:space="preserve">  число  расчетного  периода,  установленного настоящим  </w:t>
      </w:r>
      <w:r>
        <w:rPr>
          <w:rFonts w:ascii="Tahoma" w:eastAsia="Calibri" w:hAnsi="Tahoma" w:cs="Tahoma"/>
          <w:bCs/>
          <w:sz w:val="20"/>
        </w:rPr>
        <w:t>Д</w:t>
      </w:r>
      <w:r w:rsidRPr="00657627">
        <w:rPr>
          <w:rFonts w:ascii="Tahoma" w:eastAsia="Calibri" w:hAnsi="Tahoma" w:cs="Tahoma"/>
          <w:bCs/>
          <w:sz w:val="20"/>
        </w:rPr>
        <w:t xml:space="preserve">оговором,  вносит  показания  приборов  учета  в  журнал учета потребления  горячей  воды и передает  указанные  сведения в </w:t>
      </w:r>
      <w:r>
        <w:rPr>
          <w:rFonts w:ascii="Tahoma" w:eastAsia="Calibri" w:hAnsi="Tahoma" w:cs="Tahoma"/>
          <w:bCs/>
          <w:sz w:val="20"/>
        </w:rPr>
        <w:t>О</w:t>
      </w:r>
      <w:r w:rsidRPr="00657627">
        <w:rPr>
          <w:rFonts w:ascii="Tahoma" w:eastAsia="Calibri" w:hAnsi="Tahoma" w:cs="Tahoma"/>
          <w:bCs/>
          <w:sz w:val="20"/>
        </w:rPr>
        <w:t xml:space="preserve">рганизацию, осуществляющую горячее водоснабжение, не позднее </w:t>
      </w:r>
      <w:r>
        <w:rPr>
          <w:rFonts w:ascii="Tahoma" w:eastAsia="Calibri" w:hAnsi="Tahoma" w:cs="Tahoma"/>
          <w:bCs/>
          <w:sz w:val="20"/>
        </w:rPr>
        <w:t>25-го числа текущего (расчетного) месяца</w:t>
      </w:r>
      <w:r w:rsidRPr="00657627">
        <w:rPr>
          <w:rFonts w:ascii="Tahoma" w:eastAsia="Calibri" w:hAnsi="Tahoma" w:cs="Tahoma"/>
          <w:bCs/>
          <w:sz w:val="20"/>
        </w:rPr>
        <w:t>.</w:t>
      </w:r>
    </w:p>
    <w:p w14:paraId="6A910C23" w14:textId="77777777" w:rsidR="00DC24EB" w:rsidRPr="00657627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5.6.</w:t>
      </w:r>
      <w:r w:rsidRPr="00657627">
        <w:rPr>
          <w:rFonts w:ascii="Tahoma" w:eastAsia="Calibri" w:hAnsi="Tahoma" w:cs="Tahoma"/>
          <w:bCs/>
          <w:sz w:val="20"/>
        </w:rPr>
        <w:t xml:space="preserve"> Передача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657627">
        <w:rPr>
          <w:rFonts w:ascii="Tahoma" w:eastAsia="Calibri" w:hAnsi="Tahoma" w:cs="Tahoma"/>
          <w:bCs/>
          <w:sz w:val="20"/>
        </w:rPr>
        <w:t xml:space="preserve"> показаний приборов учета Организации, осуществляющей горячее водоснабжение, производится любыми доступными способами (почтовым отправлением, телеграммой, факсограммой, телефонограммой или с использованием информационно-телекоммуникационной сети "Интернет"), позволяющими подтвердить получение показаний приборов учета Организацией, осуществляющей горячее водоснабжение.</w:t>
      </w:r>
    </w:p>
    <w:p w14:paraId="598B8FE7" w14:textId="77777777" w:rsidR="00DC24EB" w:rsidRDefault="00DC24EB" w:rsidP="00DC24EB">
      <w:pPr>
        <w:pStyle w:val="a9"/>
        <w:ind w:firstLine="567"/>
        <w:rPr>
          <w:rFonts w:ascii="Tahoma" w:hAnsi="Tahoma" w:cs="Tahoma"/>
          <w:szCs w:val="20"/>
        </w:rPr>
      </w:pPr>
      <w:r w:rsidRPr="00657627">
        <w:rPr>
          <w:rFonts w:ascii="Tahoma" w:hAnsi="Tahoma" w:cs="Tahoma"/>
          <w:szCs w:val="20"/>
        </w:rPr>
        <w:t xml:space="preserve">При выявлении неисправности коллективного (общедомового) прибора учета многоквартирного дома (истечения межповерочного срока) </w:t>
      </w:r>
      <w:r w:rsidRPr="00BB6B74">
        <w:rPr>
          <w:rFonts w:ascii="Tahoma" w:hAnsi="Tahoma" w:cs="Tahoma"/>
          <w:szCs w:val="20"/>
        </w:rPr>
        <w:t>Исполнитель</w:t>
      </w:r>
      <w:r w:rsidRPr="00657627">
        <w:rPr>
          <w:rFonts w:ascii="Tahoma" w:hAnsi="Tahoma" w:cs="Tahoma"/>
          <w:szCs w:val="20"/>
        </w:rPr>
        <w:t xml:space="preserve"> в течение ___ с момента выхода прибора из строя (истечения  межповерочного срока) обязан письменно уведомить  об этом Организацию, осуществляющую горячее водоснабжение, и обеспечить ремонт, поверку указанного прибора учета в соответствии с требованиями законодательства РФ. </w:t>
      </w:r>
    </w:p>
    <w:p w14:paraId="5A1C6E0D" w14:textId="77777777" w:rsidR="00DC24EB" w:rsidRPr="00657627" w:rsidRDefault="00DC24EB" w:rsidP="00DC24EB">
      <w:pPr>
        <w:pStyle w:val="a9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5.7. </w:t>
      </w:r>
      <w:r>
        <w:rPr>
          <w:rFonts w:ascii="Tahoma" w:eastAsia="Calibri" w:hAnsi="Tahoma" w:cs="Tahoma"/>
        </w:rPr>
        <w:t>Организация, осуществляющая горячее водоснабжение</w:t>
      </w:r>
      <w:r w:rsidRPr="00812B3F">
        <w:rPr>
          <w:rFonts w:ascii="Tahoma" w:eastAsia="Calibri" w:hAnsi="Tahoma" w:cs="Tahoma"/>
        </w:rPr>
        <w:t xml:space="preserve"> производит доначисление платы за </w:t>
      </w:r>
      <w:r>
        <w:rPr>
          <w:rFonts w:ascii="Tahoma" w:eastAsia="Calibri" w:hAnsi="Tahoma" w:cs="Tahoma"/>
        </w:rPr>
        <w:t>горячую воду</w:t>
      </w:r>
      <w:r w:rsidRPr="00812B3F">
        <w:rPr>
          <w:rFonts w:ascii="Tahoma" w:eastAsia="Calibri" w:hAnsi="Tahoma" w:cs="Tahoma"/>
        </w:rPr>
        <w:t xml:space="preserve"> для потребителя, в интересах которого совершено </w:t>
      </w:r>
      <w:r>
        <w:rPr>
          <w:rFonts w:ascii="Tahoma" w:eastAsia="Calibri" w:hAnsi="Tahoma" w:cs="Tahoma"/>
        </w:rPr>
        <w:t>несанкционированное</w:t>
      </w:r>
      <w:r w:rsidRPr="00812B3F">
        <w:rPr>
          <w:rFonts w:ascii="Tahoma" w:eastAsia="Calibri" w:hAnsi="Tahoma" w:cs="Tahoma"/>
        </w:rPr>
        <w:t xml:space="preserve"> подключение, за потребленн</w:t>
      </w:r>
      <w:r>
        <w:rPr>
          <w:rFonts w:ascii="Tahoma" w:eastAsia="Calibri" w:hAnsi="Tahoma" w:cs="Tahoma"/>
        </w:rPr>
        <w:t>ую</w:t>
      </w:r>
      <w:r w:rsidRPr="00812B3F">
        <w:rPr>
          <w:rFonts w:ascii="Tahoma" w:eastAsia="Calibri" w:hAnsi="Tahoma" w:cs="Tahoma"/>
        </w:rPr>
        <w:t xml:space="preserve"> без надлежащего учета </w:t>
      </w:r>
      <w:r>
        <w:rPr>
          <w:rFonts w:ascii="Tahoma" w:eastAsia="Calibri" w:hAnsi="Tahoma" w:cs="Tahoma"/>
        </w:rPr>
        <w:t>горячую воду</w:t>
      </w:r>
      <w:r w:rsidRPr="00812B3F">
        <w:rPr>
          <w:rFonts w:ascii="Tahoma" w:eastAsia="Calibri" w:hAnsi="Tahoma" w:cs="Tahoma"/>
        </w:rPr>
        <w:t>, в соответствии с действующим законодательством РФ на основании актов о выявлении несанкционированного подключения к внутридомовым инженерным системам, составленных Исполнителем в соответствии с действующим законодательством РФ.</w:t>
      </w:r>
    </w:p>
    <w:p w14:paraId="0FB6E076" w14:textId="77777777" w:rsidR="00DC24EB" w:rsidRPr="005F6C39" w:rsidRDefault="00DC24EB" w:rsidP="00DC24EB">
      <w:pPr>
        <w:jc w:val="both"/>
        <w:rPr>
          <w:rFonts w:ascii="Tahoma" w:hAnsi="Tahoma" w:cs="Tahoma"/>
          <w:sz w:val="20"/>
        </w:rPr>
      </w:pPr>
    </w:p>
    <w:p w14:paraId="75CDCC61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6</w:t>
      </w:r>
      <w:r w:rsidRPr="005F6C39">
        <w:rPr>
          <w:rFonts w:ascii="Tahoma" w:eastAsia="Calibri" w:hAnsi="Tahoma" w:cs="Tahoma"/>
          <w:b/>
          <w:bCs/>
          <w:sz w:val="20"/>
        </w:rPr>
        <w:t xml:space="preserve">. Порядок обеспечения </w:t>
      </w:r>
      <w:r>
        <w:rPr>
          <w:rFonts w:ascii="Tahoma" w:eastAsia="Calibri" w:hAnsi="Tahoma" w:cs="Tahoma"/>
          <w:b/>
          <w:bCs/>
          <w:sz w:val="20"/>
        </w:rPr>
        <w:t>Исполнителем</w:t>
      </w:r>
      <w:r w:rsidRPr="005F6C39">
        <w:rPr>
          <w:rFonts w:ascii="Tahoma" w:eastAsia="Calibri" w:hAnsi="Tahoma" w:cs="Tahoma"/>
          <w:b/>
          <w:bCs/>
          <w:sz w:val="20"/>
        </w:rPr>
        <w:t xml:space="preserve"> доступа</w:t>
      </w:r>
    </w:p>
    <w:p w14:paraId="7326AA4F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5F6C39">
        <w:rPr>
          <w:rFonts w:ascii="Tahoma" w:eastAsia="Calibri" w:hAnsi="Tahoma" w:cs="Tahoma"/>
          <w:b/>
          <w:bCs/>
          <w:sz w:val="20"/>
        </w:rPr>
        <w:t>Организации, осуществляющей горячее водоснабжение,</w:t>
      </w:r>
    </w:p>
    <w:p w14:paraId="2D608951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5F6C39">
        <w:rPr>
          <w:rFonts w:ascii="Tahoma" w:eastAsia="Calibri" w:hAnsi="Tahoma" w:cs="Tahoma"/>
          <w:b/>
          <w:bCs/>
          <w:sz w:val="20"/>
        </w:rPr>
        <w:t>к сетям горячего водоснабжения, местам отбора проб</w:t>
      </w:r>
    </w:p>
    <w:p w14:paraId="6B80C290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5F6C39">
        <w:rPr>
          <w:rFonts w:ascii="Tahoma" w:eastAsia="Calibri" w:hAnsi="Tahoma" w:cs="Tahoma"/>
          <w:b/>
          <w:bCs/>
          <w:sz w:val="20"/>
        </w:rPr>
        <w:t>горячей воды и приборам учета (узлам учета)</w:t>
      </w:r>
    </w:p>
    <w:p w14:paraId="45B4FBDC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14:paraId="4B2EEFFA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6.1.</w:t>
      </w:r>
      <w:r w:rsidRPr="005F6C39">
        <w:rPr>
          <w:rFonts w:ascii="Tahoma" w:eastAsia="Calibri" w:hAnsi="Tahoma" w:cs="Tahoma"/>
          <w:bCs/>
          <w:sz w:val="20"/>
        </w:rPr>
        <w:t xml:space="preserve">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 xml:space="preserve"> обязан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14:paraId="62B9277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6.1.1.</w:t>
      </w:r>
      <w:r w:rsidRPr="005F6C39">
        <w:rPr>
          <w:rFonts w:ascii="Tahoma" w:eastAsia="Calibri" w:hAnsi="Tahoma" w:cs="Tahoma"/>
          <w:bCs/>
          <w:sz w:val="20"/>
        </w:rPr>
        <w:t xml:space="preserve"> проверки исправности приборов учета (узлов учета), сохранности контрольных пломб и снятия показаний приборов учета и контроля за снятыми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5F6C39">
        <w:rPr>
          <w:rFonts w:ascii="Tahoma" w:eastAsia="Calibri" w:hAnsi="Tahoma" w:cs="Tahoma"/>
          <w:bCs/>
          <w:sz w:val="20"/>
        </w:rPr>
        <w:t xml:space="preserve"> показаниями приборов учета;</w:t>
      </w:r>
    </w:p>
    <w:p w14:paraId="742C757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6.1.2.</w:t>
      </w:r>
      <w:r w:rsidRPr="005F6C39">
        <w:rPr>
          <w:rFonts w:ascii="Tahoma" w:eastAsia="Calibri" w:hAnsi="Tahoma" w:cs="Tahoma"/>
          <w:bCs/>
          <w:sz w:val="20"/>
        </w:rPr>
        <w:t xml:space="preserve"> опломбирования приборов учета (узлов учета);</w:t>
      </w:r>
    </w:p>
    <w:p w14:paraId="68A369F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6.1.3.</w:t>
      </w:r>
      <w:r w:rsidRPr="005F6C39">
        <w:rPr>
          <w:rFonts w:ascii="Tahoma" w:eastAsia="Calibri" w:hAnsi="Tahoma" w:cs="Tahoma"/>
          <w:bCs/>
          <w:sz w:val="20"/>
        </w:rPr>
        <w:t xml:space="preserve"> определения качества поданной (полученной) горячей воды путем отбора проб;</w:t>
      </w:r>
    </w:p>
    <w:p w14:paraId="6025F03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6.1.4.</w:t>
      </w:r>
      <w:r w:rsidRPr="005F6C39">
        <w:rPr>
          <w:rFonts w:ascii="Tahoma" w:eastAsia="Calibri" w:hAnsi="Tahoma" w:cs="Tahoma"/>
          <w:bCs/>
          <w:sz w:val="20"/>
        </w:rPr>
        <w:t xml:space="preserve"> обслуживания сетей горячего водоснабжения и оборудования, находящихся на границе эксплуатационной ответственности </w:t>
      </w:r>
      <w:r>
        <w:rPr>
          <w:rFonts w:ascii="Tahoma" w:eastAsia="Calibri" w:hAnsi="Tahoma" w:cs="Tahoma"/>
          <w:bCs/>
          <w:sz w:val="20"/>
        </w:rPr>
        <w:t>О</w:t>
      </w:r>
      <w:r w:rsidRPr="005F6C39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водоснабжение.</w:t>
      </w:r>
    </w:p>
    <w:p w14:paraId="2A7E527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6.2</w:t>
      </w:r>
      <w:r w:rsidRPr="005F6C39">
        <w:rPr>
          <w:rFonts w:ascii="Tahoma" w:eastAsia="Calibri" w:hAnsi="Tahoma" w:cs="Tahoma"/>
          <w:bCs/>
          <w:sz w:val="20"/>
        </w:rPr>
        <w:t xml:space="preserve">.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 xml:space="preserve"> извещается о проведении проверки приборов учета (узлов учета), сохранности контрольных пломб, снятия показаний, контроля за снятыми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5F6C39">
        <w:rPr>
          <w:rFonts w:ascii="Tahoma" w:eastAsia="Calibri" w:hAnsi="Tahoma" w:cs="Tahoma"/>
          <w:bCs/>
          <w:sz w:val="20"/>
        </w:rPr>
        <w:t xml:space="preserve">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14:paraId="4B2F68B1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6.3.</w:t>
      </w:r>
      <w:r w:rsidRPr="005F6C39">
        <w:rPr>
          <w:rFonts w:ascii="Tahoma" w:eastAsia="Calibri" w:hAnsi="Tahoma" w:cs="Tahoma"/>
          <w:bCs/>
          <w:sz w:val="20"/>
        </w:rPr>
        <w:t xml:space="preserve"> Уполномоченные представители Организации,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14:paraId="74D01BA0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6EC0B458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7</w:t>
      </w:r>
      <w:r w:rsidRPr="005F6C39">
        <w:rPr>
          <w:rFonts w:ascii="Tahoma" w:eastAsia="Calibri" w:hAnsi="Tahoma" w:cs="Tahoma"/>
          <w:b/>
          <w:bCs/>
          <w:sz w:val="20"/>
        </w:rPr>
        <w:t>. Порядок контроля качества горячей воды</w:t>
      </w:r>
    </w:p>
    <w:p w14:paraId="71D39179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5C80B26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7.1.</w:t>
      </w:r>
      <w:r w:rsidRPr="005F6C39">
        <w:rPr>
          <w:rFonts w:ascii="Tahoma" w:eastAsia="Calibri" w:hAnsi="Tahoma" w:cs="Tahoma"/>
          <w:bCs/>
          <w:sz w:val="20"/>
        </w:rPr>
        <w:t xml:space="preserve">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14:paraId="50485B4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7.1.1.</w:t>
      </w:r>
      <w:r w:rsidRPr="005F6C39">
        <w:rPr>
          <w:rFonts w:ascii="Tahoma" w:eastAsia="Calibri" w:hAnsi="Tahoma" w:cs="Tahoma"/>
          <w:bCs/>
          <w:sz w:val="20"/>
        </w:rPr>
        <w:t xml:space="preserve"> по инициативе и за счет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>;</w:t>
      </w:r>
    </w:p>
    <w:p w14:paraId="02E382E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7.1.2.</w:t>
      </w:r>
      <w:r w:rsidRPr="005F6C39">
        <w:rPr>
          <w:rFonts w:ascii="Tahoma" w:eastAsia="Calibri" w:hAnsi="Tahoma" w:cs="Tahoma"/>
          <w:bCs/>
          <w:sz w:val="20"/>
        </w:rPr>
        <w:t xml:space="preserve"> на основании программы производственного контроля качества горячей воды Организации, осуществляющей горячее водоснабжение;</w:t>
      </w:r>
    </w:p>
    <w:p w14:paraId="6D226B6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7.1.3.</w:t>
      </w:r>
      <w:r w:rsidRPr="005F6C39">
        <w:rPr>
          <w:rFonts w:ascii="Tahoma" w:eastAsia="Calibri" w:hAnsi="Tahoma" w:cs="Tahoma"/>
          <w:bCs/>
          <w:sz w:val="20"/>
        </w:rPr>
        <w:t xml:space="preserve">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14:paraId="5C8030A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C441DE">
        <w:rPr>
          <w:rFonts w:ascii="Tahoma" w:eastAsia="Calibri" w:hAnsi="Tahoma"/>
          <w:sz w:val="20"/>
        </w:rPr>
        <w:t xml:space="preserve">7.2. </w:t>
      </w:r>
      <w:r w:rsidRPr="00BA2C72">
        <w:rPr>
          <w:rFonts w:ascii="Tahoma" w:eastAsia="Calibri" w:hAnsi="Tahoma" w:cs="Tahoma"/>
          <w:bCs/>
          <w:sz w:val="20"/>
        </w:rPr>
        <w:t>Показатели</w:t>
      </w:r>
      <w:r w:rsidRPr="00C441DE">
        <w:rPr>
          <w:rFonts w:ascii="Tahoma" w:eastAsia="Calibri" w:hAnsi="Tahoma"/>
          <w:sz w:val="20"/>
        </w:rPr>
        <w:t xml:space="preserve"> качества горячей воды и </w:t>
      </w:r>
      <w:r w:rsidRPr="00BA2C72">
        <w:rPr>
          <w:rFonts w:ascii="Tahoma" w:eastAsia="Calibri" w:hAnsi="Tahoma" w:cs="Tahoma"/>
          <w:bCs/>
          <w:sz w:val="20"/>
        </w:rPr>
        <w:t>допустимые перерывы</w:t>
      </w:r>
      <w:r w:rsidRPr="00C441DE">
        <w:rPr>
          <w:rFonts w:ascii="Tahoma" w:eastAsia="Calibri" w:hAnsi="Tahoma"/>
          <w:sz w:val="20"/>
        </w:rPr>
        <w:t xml:space="preserve"> в подаче горячей воды </w:t>
      </w:r>
      <w:r w:rsidRPr="00BA2C72">
        <w:rPr>
          <w:rFonts w:ascii="Tahoma" w:eastAsia="Calibri" w:hAnsi="Tahoma" w:cs="Tahoma"/>
          <w:bCs/>
          <w:sz w:val="20"/>
        </w:rPr>
        <w:t>должны соответствовать требованиям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№ 354</w:t>
      </w:r>
      <w:r w:rsidRPr="00C441DE">
        <w:rPr>
          <w:rFonts w:ascii="Tahoma" w:eastAsia="Calibri" w:hAnsi="Tahoma"/>
          <w:sz w:val="20"/>
        </w:rPr>
        <w:t>.</w:t>
      </w:r>
    </w:p>
    <w:p w14:paraId="3CD86C56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7.3.</w:t>
      </w:r>
      <w:r w:rsidRPr="005F6C39">
        <w:rPr>
          <w:rFonts w:ascii="Tahoma" w:eastAsia="Calibri" w:hAnsi="Tahoma" w:cs="Tahoma"/>
          <w:bCs/>
          <w:sz w:val="20"/>
        </w:rPr>
        <w:t xml:space="preserve"> Контроль качества горячей воды, подаваемой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14:paraId="55C0F30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7.4</w:t>
      </w:r>
      <w:r w:rsidRPr="005F6C39">
        <w:rPr>
          <w:rFonts w:ascii="Tahoma" w:eastAsia="Calibri" w:hAnsi="Tahoma" w:cs="Tahoma"/>
          <w:bCs/>
          <w:sz w:val="20"/>
        </w:rPr>
        <w:t xml:space="preserve">. Отбор проб горячей воды производится с участием представителей Организации, осуществляющей горячее водоснабжение, и представителей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 в порядке, установленном законодательством Российской Федерации.</w:t>
      </w:r>
    </w:p>
    <w:p w14:paraId="663796C6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7DA01E37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8</w:t>
      </w:r>
      <w:r w:rsidRPr="005F6C39">
        <w:rPr>
          <w:rFonts w:ascii="Tahoma" w:eastAsia="Calibri" w:hAnsi="Tahoma" w:cs="Tahoma"/>
          <w:b/>
          <w:bCs/>
          <w:sz w:val="20"/>
        </w:rPr>
        <w:t>. Условия временного прекращения или ограничения</w:t>
      </w:r>
    </w:p>
    <w:p w14:paraId="02B42097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5F6C39">
        <w:rPr>
          <w:rFonts w:ascii="Tahoma" w:eastAsia="Calibri" w:hAnsi="Tahoma" w:cs="Tahoma"/>
          <w:b/>
          <w:bCs/>
          <w:sz w:val="20"/>
        </w:rPr>
        <w:t>горячего водоснабжения</w:t>
      </w:r>
    </w:p>
    <w:p w14:paraId="5352F707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30DBADE6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8.1</w:t>
      </w:r>
      <w:r w:rsidRPr="005F6C39">
        <w:rPr>
          <w:rFonts w:ascii="Tahoma" w:eastAsia="Calibri" w:hAnsi="Tahoma" w:cs="Tahoma"/>
          <w:bCs/>
          <w:sz w:val="20"/>
        </w:rPr>
        <w:t xml:space="preserve">. Организация, осуществляющая горячее водоснабжение, вправе временно прекратить или ограничить горячее водоснабжение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 в случаях и порядке, предусмотренных законодательством РФ.</w:t>
      </w:r>
    </w:p>
    <w:p w14:paraId="76AB1FAD" w14:textId="77777777" w:rsidR="00DC24EB" w:rsidRPr="005F6C39" w:rsidRDefault="00DC24EB" w:rsidP="00DC24EB">
      <w:pPr>
        <w:pStyle w:val="ConsPlusNonformat"/>
        <w:ind w:firstLine="5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8.2.</w:t>
      </w:r>
      <w:r w:rsidRPr="005F6C39">
        <w:rPr>
          <w:rFonts w:ascii="Tahoma" w:hAnsi="Tahoma" w:cs="Tahoma"/>
          <w:bCs/>
        </w:rPr>
        <w:t xml:space="preserve">  Организация,  осуществляющая  горячее  водоснабжение,  в течение 1 (одних) суток со дня временного прекращения или ограничения горячего водоснабжения уведомляет  о  таком  прекращении или ограничении </w:t>
      </w:r>
      <w:r>
        <w:rPr>
          <w:rFonts w:ascii="Tahoma" w:hAnsi="Tahoma" w:cs="Tahoma"/>
          <w:bCs/>
        </w:rPr>
        <w:t>Исполнителя</w:t>
      </w:r>
      <w:r w:rsidRPr="005F6C39">
        <w:rPr>
          <w:rFonts w:ascii="Tahoma" w:hAnsi="Tahoma" w:cs="Tahoma"/>
          <w:bCs/>
        </w:rPr>
        <w:t xml:space="preserve"> и орган местного самоуправления __________________________________________.</w:t>
      </w:r>
    </w:p>
    <w:p w14:paraId="1DEB28D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8.3</w:t>
      </w:r>
      <w:r w:rsidRPr="005F6C39">
        <w:rPr>
          <w:rFonts w:ascii="Tahoma" w:eastAsia="Calibri" w:hAnsi="Tahoma" w:cs="Tahoma"/>
          <w:bCs/>
          <w:sz w:val="20"/>
        </w:rPr>
        <w:t xml:space="preserve">. 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</w:t>
      </w:r>
      <w:r>
        <w:rPr>
          <w:rFonts w:ascii="Tahoma" w:eastAsia="Calibri" w:hAnsi="Tahoma" w:cs="Tahoma"/>
          <w:bCs/>
          <w:sz w:val="20"/>
        </w:rPr>
        <w:t>Исполнителю</w:t>
      </w:r>
      <w:r w:rsidRPr="005F6C39">
        <w:rPr>
          <w:rFonts w:ascii="Tahoma" w:eastAsia="Calibri" w:hAnsi="Tahoma" w:cs="Tahoma"/>
          <w:bCs/>
          <w:sz w:val="20"/>
        </w:rPr>
        <w:t xml:space="preserve"> любыми доступными способами (почтовым отправлением, факсограммой, телефонограммой или с использованием информационно-телекоммуникационной сети "Интернет"), позволяющими подтвердить получение такого уведомления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5F6C39">
        <w:rPr>
          <w:rFonts w:ascii="Tahoma" w:eastAsia="Calibri" w:hAnsi="Tahoma" w:cs="Tahoma"/>
          <w:bCs/>
          <w:sz w:val="20"/>
        </w:rPr>
        <w:t>.</w:t>
      </w:r>
    </w:p>
    <w:p w14:paraId="618B40E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36450A73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9</w:t>
      </w:r>
      <w:r w:rsidRPr="005F6C39">
        <w:rPr>
          <w:rFonts w:ascii="Tahoma" w:eastAsia="Calibri" w:hAnsi="Tahoma" w:cs="Tahoma"/>
          <w:b/>
          <w:bCs/>
          <w:sz w:val="20"/>
        </w:rPr>
        <w:t xml:space="preserve">. Ответственность </w:t>
      </w:r>
      <w:r>
        <w:rPr>
          <w:rFonts w:ascii="Tahoma" w:eastAsia="Calibri" w:hAnsi="Tahoma" w:cs="Tahoma"/>
          <w:b/>
          <w:bCs/>
          <w:sz w:val="20"/>
        </w:rPr>
        <w:t>С</w:t>
      </w:r>
      <w:r w:rsidRPr="005F6C39">
        <w:rPr>
          <w:rFonts w:ascii="Tahoma" w:eastAsia="Calibri" w:hAnsi="Tahoma" w:cs="Tahoma"/>
          <w:b/>
          <w:bCs/>
          <w:sz w:val="20"/>
        </w:rPr>
        <w:t>торон</w:t>
      </w:r>
    </w:p>
    <w:p w14:paraId="11AEAA48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74C75116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9.1.</w:t>
      </w:r>
      <w:r w:rsidRPr="005F6C39">
        <w:rPr>
          <w:rFonts w:ascii="Tahoma" w:eastAsia="Calibri" w:hAnsi="Tahoma" w:cs="Tahoma"/>
          <w:bCs/>
          <w:sz w:val="20"/>
        </w:rPr>
        <w:t xml:space="preserve"> За неисполнение или ненадлежащее исполнение обязательств по настоящему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оговору стороны несут ответственность в соответствии с законодательством Российской Федерации.</w:t>
      </w:r>
    </w:p>
    <w:p w14:paraId="1D7EBD65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9.2</w:t>
      </w:r>
      <w:r w:rsidRPr="005F6C39">
        <w:rPr>
          <w:rFonts w:ascii="Tahoma" w:eastAsia="Calibri" w:hAnsi="Tahoma" w:cs="Tahoma"/>
          <w:bCs/>
          <w:sz w:val="20"/>
        </w:rPr>
        <w:t xml:space="preserve">. В случае нарушения Организацией, осуществляющей горячее водоснабжение, требований к качеству и объему горячей воды </w:t>
      </w:r>
      <w:r w:rsidRPr="00BB6B74"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 xml:space="preserve">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14:paraId="22347DAC" w14:textId="77777777" w:rsidR="00DC24EB" w:rsidRPr="005F6C39" w:rsidRDefault="00DC24EB" w:rsidP="00DC24EB">
      <w:pPr>
        <w:widowControl/>
        <w:overflowPunct/>
        <w:ind w:firstLine="540"/>
        <w:jc w:val="both"/>
        <w:outlineLvl w:val="1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9.3.</w:t>
      </w:r>
      <w:r w:rsidRPr="005F6C39">
        <w:rPr>
          <w:rFonts w:ascii="Tahoma" w:eastAsia="Calibri" w:hAnsi="Tahoma" w:cs="Tahoma"/>
          <w:bCs/>
          <w:sz w:val="20"/>
        </w:rPr>
        <w:t xml:space="preserve"> Ответственность организации, осуществляющей горячее водоснабжение, за качество подаваемой горячей воды определяется до границы эксплуатационной ответственности по объектам, в том числе по сетям горячего водоснабжения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 и Организации, осуществляющей горячее водоснабжение, в соответствии с </w:t>
      </w:r>
      <w:r>
        <w:rPr>
          <w:rFonts w:ascii="Tahoma" w:eastAsia="Calibri" w:hAnsi="Tahoma" w:cs="Tahoma"/>
          <w:bCs/>
          <w:sz w:val="20"/>
        </w:rPr>
        <w:t>А</w:t>
      </w:r>
      <w:r w:rsidRPr="005F6C39">
        <w:rPr>
          <w:rFonts w:ascii="Tahoma" w:eastAsia="Calibri" w:hAnsi="Tahoma" w:cs="Tahoma"/>
          <w:bCs/>
          <w:sz w:val="20"/>
        </w:rPr>
        <w:t xml:space="preserve">ктом разграничения балансовой принадлежности </w:t>
      </w:r>
      <w:r>
        <w:rPr>
          <w:rFonts w:ascii="Tahoma" w:eastAsia="Calibri" w:hAnsi="Tahoma" w:cs="Tahoma"/>
          <w:bCs/>
          <w:sz w:val="20"/>
        </w:rPr>
        <w:t xml:space="preserve">и </w:t>
      </w:r>
      <w:r w:rsidRPr="005F6C39">
        <w:rPr>
          <w:rFonts w:ascii="Tahoma" w:eastAsia="Calibri" w:hAnsi="Tahoma" w:cs="Tahoma"/>
          <w:bCs/>
          <w:sz w:val="20"/>
        </w:rPr>
        <w:t xml:space="preserve">эксплуатационной ответственности, предусмотренным приложением № </w:t>
      </w:r>
      <w:r>
        <w:rPr>
          <w:rFonts w:ascii="Tahoma" w:eastAsia="Calibri" w:hAnsi="Tahoma" w:cs="Tahoma"/>
          <w:bCs/>
          <w:sz w:val="20"/>
        </w:rPr>
        <w:t>1</w:t>
      </w:r>
      <w:r w:rsidRPr="005F6C39">
        <w:rPr>
          <w:rFonts w:ascii="Tahoma" w:eastAsia="Calibri" w:hAnsi="Tahoma" w:cs="Tahoma"/>
          <w:bCs/>
          <w:sz w:val="20"/>
        </w:rPr>
        <w:t xml:space="preserve"> к настоящему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оговору.</w:t>
      </w:r>
    </w:p>
    <w:p w14:paraId="52C5E8E1" w14:textId="77777777" w:rsidR="00DC24EB" w:rsidRPr="005F6C39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 w:rsidRPr="005F6C39">
        <w:rPr>
          <w:rFonts w:ascii="Tahoma" w:hAnsi="Tahoma" w:cs="Tahoma"/>
          <w:sz w:val="20"/>
        </w:rPr>
        <w:t>Организация, осуществляющая горячее водоснабжение, несет ответственность за соблюдение установленного порядка приостановления или ограничения подачи горячей воды в пределах, определяемых гражданским законодательством РФ и законодательством в сфере горячего водоснабжения.</w:t>
      </w:r>
    </w:p>
    <w:p w14:paraId="0D83DED3" w14:textId="77777777" w:rsidR="00DC24EB" w:rsidRPr="00C441DE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9.4</w:t>
      </w:r>
      <w:r w:rsidRPr="005F6C39">
        <w:rPr>
          <w:rFonts w:ascii="Tahoma" w:eastAsia="Calibri" w:hAnsi="Tahoma" w:cs="Tahoma"/>
          <w:bCs/>
          <w:sz w:val="20"/>
        </w:rPr>
        <w:t xml:space="preserve">. В случае нарушения либо ненадлежащего исполнения </w:t>
      </w:r>
      <w:r>
        <w:rPr>
          <w:rFonts w:ascii="Tahoma" w:eastAsia="Calibri" w:hAnsi="Tahoma" w:cs="Tahoma"/>
          <w:bCs/>
          <w:sz w:val="20"/>
        </w:rPr>
        <w:t>Исполнителем</w:t>
      </w:r>
      <w:r w:rsidRPr="005F6C39">
        <w:rPr>
          <w:rFonts w:ascii="Tahoma" w:eastAsia="Calibri" w:hAnsi="Tahoma" w:cs="Tahoma"/>
          <w:bCs/>
          <w:sz w:val="20"/>
        </w:rPr>
        <w:t xml:space="preserve"> обязательств по оплате настоящего договора Организация, осуществляющая горячее водоснабжение, вправе потребовать от </w:t>
      </w:r>
      <w:r>
        <w:rPr>
          <w:rFonts w:ascii="Tahoma" w:eastAsia="Calibri" w:hAnsi="Tahoma" w:cs="Tahoma"/>
          <w:bCs/>
          <w:sz w:val="20"/>
        </w:rPr>
        <w:t>Исполнителя</w:t>
      </w:r>
      <w:r w:rsidRPr="005F6C39">
        <w:rPr>
          <w:rFonts w:ascii="Tahoma" w:eastAsia="Calibri" w:hAnsi="Tahoma" w:cs="Tahoma"/>
          <w:bCs/>
          <w:sz w:val="20"/>
        </w:rPr>
        <w:t xml:space="preserve"> уплаты неустойки, а также возмещения реального ущерба в соответствии с гражданским законодательством.</w:t>
      </w:r>
    </w:p>
    <w:p w14:paraId="17080B63" w14:textId="77777777" w:rsidR="00DC24EB" w:rsidRPr="00B2153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 w:rsidRPr="00C441DE">
        <w:rPr>
          <w:rFonts w:ascii="Tahoma" w:hAnsi="Tahoma" w:cs="Tahoma"/>
          <w:sz w:val="20"/>
        </w:rPr>
        <w:t>9</w:t>
      </w:r>
      <w:r>
        <w:rPr>
          <w:rFonts w:ascii="Tahoma" w:hAnsi="Tahoma" w:cs="Tahoma"/>
          <w:sz w:val="20"/>
        </w:rPr>
        <w:t>.</w:t>
      </w:r>
      <w:r w:rsidRPr="00C441DE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. </w:t>
      </w:r>
      <w:r w:rsidRPr="009362CF">
        <w:rPr>
          <w:rFonts w:ascii="Tahoma" w:hAnsi="Tahoma" w:cs="Tahoma"/>
          <w:sz w:val="20"/>
        </w:rPr>
        <w:t xml:space="preserve">Исполнитель несет ответственность за действия потребителей, которые повлекли нарушение установленных настоящим договором показателей качества </w:t>
      </w:r>
      <w:r>
        <w:rPr>
          <w:rFonts w:ascii="Tahoma" w:hAnsi="Tahoma" w:cs="Tahoma"/>
          <w:sz w:val="20"/>
        </w:rPr>
        <w:t>горячей воды</w:t>
      </w:r>
      <w:r w:rsidRPr="009362CF">
        <w:rPr>
          <w:rFonts w:ascii="Tahoma" w:hAnsi="Tahoma" w:cs="Tahoma"/>
          <w:sz w:val="20"/>
        </w:rPr>
        <w:t xml:space="preserve"> и объемов поставляем</w:t>
      </w:r>
      <w:r>
        <w:rPr>
          <w:rFonts w:ascii="Tahoma" w:hAnsi="Tahoma" w:cs="Tahoma"/>
          <w:sz w:val="20"/>
        </w:rPr>
        <w:t>ой</w:t>
      </w:r>
      <w:r w:rsidRPr="009362CF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горячей воды</w:t>
      </w:r>
      <w:r w:rsidRPr="009362CF">
        <w:rPr>
          <w:rFonts w:ascii="Tahoma" w:hAnsi="Tahoma" w:cs="Tahoma"/>
          <w:sz w:val="20"/>
        </w:rPr>
        <w:t>.</w:t>
      </w:r>
    </w:p>
    <w:p w14:paraId="2AA99A6D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479609AF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10</w:t>
      </w:r>
      <w:r w:rsidRPr="005F6C39">
        <w:rPr>
          <w:rFonts w:ascii="Tahoma" w:eastAsia="Calibri" w:hAnsi="Tahoma" w:cs="Tahoma"/>
          <w:b/>
          <w:bCs/>
          <w:sz w:val="20"/>
        </w:rPr>
        <w:t xml:space="preserve">. Порядок урегулирования разногласий по </w:t>
      </w:r>
      <w:r>
        <w:rPr>
          <w:rFonts w:ascii="Tahoma" w:eastAsia="Calibri" w:hAnsi="Tahoma" w:cs="Tahoma"/>
          <w:b/>
          <w:bCs/>
          <w:sz w:val="20"/>
        </w:rPr>
        <w:t>Д</w:t>
      </w:r>
      <w:r w:rsidRPr="005F6C39">
        <w:rPr>
          <w:rFonts w:ascii="Tahoma" w:eastAsia="Calibri" w:hAnsi="Tahoma" w:cs="Tahoma"/>
          <w:b/>
          <w:bCs/>
          <w:sz w:val="20"/>
        </w:rPr>
        <w:t>оговору,</w:t>
      </w:r>
    </w:p>
    <w:p w14:paraId="61FE605B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5F6C39">
        <w:rPr>
          <w:rFonts w:ascii="Tahoma" w:eastAsia="Calibri" w:hAnsi="Tahoma" w:cs="Tahoma"/>
          <w:b/>
          <w:bCs/>
          <w:sz w:val="20"/>
        </w:rPr>
        <w:t xml:space="preserve">возникающих между </w:t>
      </w:r>
      <w:r>
        <w:rPr>
          <w:rFonts w:ascii="Tahoma" w:eastAsia="Calibri" w:hAnsi="Tahoma" w:cs="Tahoma"/>
          <w:b/>
          <w:bCs/>
          <w:sz w:val="20"/>
        </w:rPr>
        <w:t>Исполнителем</w:t>
      </w:r>
      <w:r w:rsidRPr="005F6C39">
        <w:rPr>
          <w:rFonts w:ascii="Tahoma" w:eastAsia="Calibri" w:hAnsi="Tahoma" w:cs="Tahoma"/>
          <w:b/>
          <w:bCs/>
          <w:sz w:val="20"/>
        </w:rPr>
        <w:t xml:space="preserve"> и Организацией, осуществляющей горячее водоснабжение</w:t>
      </w:r>
    </w:p>
    <w:p w14:paraId="76C35E7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400C128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10.1</w:t>
      </w:r>
      <w:r w:rsidRPr="005F6C39">
        <w:rPr>
          <w:rFonts w:ascii="Tahoma" w:eastAsia="Calibri" w:hAnsi="Tahoma" w:cs="Tahoma"/>
          <w:bCs/>
          <w:sz w:val="20"/>
        </w:rPr>
        <w:t xml:space="preserve">. Для урегулирования разногласий, связанных с настоящим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оговором, между </w:t>
      </w:r>
      <w:r>
        <w:rPr>
          <w:rFonts w:ascii="Tahoma" w:eastAsia="Calibri" w:hAnsi="Tahoma" w:cs="Tahoma"/>
          <w:bCs/>
          <w:sz w:val="20"/>
        </w:rPr>
        <w:t xml:space="preserve">Исполнителем </w:t>
      </w:r>
      <w:r w:rsidRPr="005F6C39">
        <w:rPr>
          <w:rFonts w:ascii="Tahoma" w:eastAsia="Calibri" w:hAnsi="Tahoma" w:cs="Tahoma"/>
          <w:bCs/>
          <w:sz w:val="20"/>
        </w:rPr>
        <w:t xml:space="preserve">и Организацией, осуществляющей горячее водоснабжение, одна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 xml:space="preserve">торона обращается к другой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тороне с письменным обращением об урегулировании разногласий с указанием следующих сведений:</w:t>
      </w:r>
    </w:p>
    <w:p w14:paraId="2A2EFB3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10.1.1.</w:t>
      </w:r>
      <w:r w:rsidRPr="005F6C39">
        <w:rPr>
          <w:rFonts w:ascii="Tahoma" w:eastAsia="Calibri" w:hAnsi="Tahoma" w:cs="Tahoma"/>
          <w:bCs/>
          <w:sz w:val="20"/>
        </w:rPr>
        <w:t xml:space="preserve"> сведения о заявителе (наименование, местонахождение (адрес);</w:t>
      </w:r>
    </w:p>
    <w:p w14:paraId="67693038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10.1.2.</w:t>
      </w:r>
      <w:r w:rsidRPr="005F6C39">
        <w:rPr>
          <w:rFonts w:ascii="Tahoma" w:eastAsia="Calibri" w:hAnsi="Tahoma" w:cs="Tahoma"/>
          <w:bCs/>
          <w:sz w:val="20"/>
        </w:rPr>
        <w:t xml:space="preserve"> содержание разногласий;</w:t>
      </w:r>
    </w:p>
    <w:p w14:paraId="496BC51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10.1.3.</w:t>
      </w:r>
      <w:r w:rsidRPr="005F6C39">
        <w:rPr>
          <w:rFonts w:ascii="Tahoma" w:eastAsia="Calibri" w:hAnsi="Tahoma" w:cs="Tahoma"/>
          <w:bCs/>
          <w:sz w:val="20"/>
        </w:rPr>
        <w:t xml:space="preserve">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</w:t>
      </w:r>
      <w:r>
        <w:rPr>
          <w:rFonts w:ascii="Tahoma" w:eastAsia="Calibri" w:hAnsi="Tahoma" w:cs="Tahoma"/>
          <w:bCs/>
          <w:sz w:val="20"/>
        </w:rPr>
        <w:t>Исполнитель</w:t>
      </w:r>
      <w:r w:rsidRPr="005F6C39">
        <w:rPr>
          <w:rFonts w:ascii="Tahoma" w:eastAsia="Calibri" w:hAnsi="Tahoma" w:cs="Tahoma"/>
          <w:bCs/>
          <w:sz w:val="20"/>
        </w:rPr>
        <w:t>;</w:t>
      </w:r>
    </w:p>
    <w:p w14:paraId="4675AB2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10.1.4.</w:t>
      </w:r>
      <w:r w:rsidRPr="005F6C39">
        <w:rPr>
          <w:rFonts w:ascii="Tahoma" w:eastAsia="Calibri" w:hAnsi="Tahoma" w:cs="Tahoma"/>
          <w:bCs/>
          <w:sz w:val="20"/>
        </w:rPr>
        <w:t xml:space="preserve"> копия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оговора.</w:t>
      </w:r>
    </w:p>
    <w:p w14:paraId="2B349552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10.2</w:t>
      </w:r>
      <w:r w:rsidRPr="005F6C39">
        <w:rPr>
          <w:rFonts w:ascii="Tahoma" w:eastAsia="Calibri" w:hAnsi="Tahoma" w:cs="Tahoma"/>
          <w:bCs/>
          <w:sz w:val="20"/>
        </w:rPr>
        <w:t>. Сторона, получившая обращение, в течение 5 (пяти) рабочих дней с даты его поступления обязана его рассмотреть и дать ответ.</w:t>
      </w:r>
    </w:p>
    <w:p w14:paraId="1B513891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</w:t>
      </w:r>
      <w:r w:rsidRPr="005F6C39">
        <w:rPr>
          <w:rFonts w:ascii="Tahoma" w:eastAsia="Calibri" w:hAnsi="Tahoma" w:cs="Tahoma"/>
          <w:bCs/>
          <w:sz w:val="20"/>
        </w:rPr>
        <w:t>.</w:t>
      </w:r>
      <w:r>
        <w:rPr>
          <w:rFonts w:ascii="Tahoma" w:eastAsia="Calibri" w:hAnsi="Tahoma" w:cs="Tahoma"/>
          <w:bCs/>
          <w:sz w:val="20"/>
        </w:rPr>
        <w:t>3.</w:t>
      </w:r>
      <w:r w:rsidRPr="005F6C39">
        <w:rPr>
          <w:rFonts w:ascii="Tahoma" w:eastAsia="Calibri" w:hAnsi="Tahoma" w:cs="Tahoma"/>
          <w:bCs/>
          <w:sz w:val="20"/>
        </w:rPr>
        <w:t xml:space="preserve"> По результатам ответа, предусмотренного пунктом </w:t>
      </w:r>
      <w:r>
        <w:rPr>
          <w:rFonts w:ascii="Tahoma" w:eastAsia="Calibri" w:hAnsi="Tahoma" w:cs="Tahoma"/>
          <w:bCs/>
          <w:sz w:val="20"/>
        </w:rPr>
        <w:t xml:space="preserve"> 10.2.</w:t>
      </w:r>
      <w:r w:rsidRPr="005F6C39">
        <w:rPr>
          <w:rFonts w:ascii="Tahoma" w:eastAsia="Calibri" w:hAnsi="Tahoma" w:cs="Tahoma"/>
          <w:bCs/>
          <w:sz w:val="20"/>
        </w:rPr>
        <w:t xml:space="preserve">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оговора,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тороны составляют акт об урегулировании разногласий.</w:t>
      </w:r>
    </w:p>
    <w:p w14:paraId="15F3DAF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10.4.</w:t>
      </w:r>
      <w:r w:rsidRPr="005F6C39">
        <w:rPr>
          <w:rFonts w:ascii="Tahoma" w:eastAsia="Calibri" w:hAnsi="Tahoma" w:cs="Tahoma"/>
          <w:bCs/>
          <w:sz w:val="20"/>
        </w:rPr>
        <w:t xml:space="preserve"> При отсутствии ответа, предусмотренного пунктом </w:t>
      </w:r>
      <w:r>
        <w:rPr>
          <w:rFonts w:ascii="Tahoma" w:eastAsia="Calibri" w:hAnsi="Tahoma" w:cs="Tahoma"/>
          <w:bCs/>
          <w:sz w:val="20"/>
        </w:rPr>
        <w:t>10.2.</w:t>
      </w:r>
      <w:r w:rsidRPr="005F6C39">
        <w:rPr>
          <w:rFonts w:ascii="Tahoma" w:eastAsia="Calibri" w:hAnsi="Tahoma" w:cs="Tahoma"/>
          <w:bCs/>
          <w:sz w:val="20"/>
        </w:rPr>
        <w:t xml:space="preserve">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>оговора, или в случае невозможности урегулировать разногласия спор разрешается в _______________</w:t>
      </w:r>
      <w:r w:rsidRPr="005F6C39">
        <w:rPr>
          <w:rStyle w:val="af"/>
          <w:rFonts w:ascii="Tahoma" w:eastAsia="Calibri" w:hAnsi="Tahoma" w:cs="Tahoma"/>
          <w:bCs/>
          <w:sz w:val="20"/>
        </w:rPr>
        <w:footnoteReference w:id="1"/>
      </w:r>
      <w:r w:rsidRPr="005F6C39">
        <w:rPr>
          <w:rFonts w:ascii="Tahoma" w:eastAsia="Calibri" w:hAnsi="Tahoma" w:cs="Tahoma"/>
          <w:bCs/>
          <w:sz w:val="20"/>
        </w:rPr>
        <w:t>.</w:t>
      </w:r>
    </w:p>
    <w:p w14:paraId="4724B3E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14:paraId="6615EA19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11</w:t>
      </w:r>
      <w:r w:rsidRPr="005F6C39">
        <w:rPr>
          <w:rFonts w:ascii="Tahoma" w:eastAsia="Calibri" w:hAnsi="Tahoma" w:cs="Tahoma"/>
          <w:b/>
          <w:bCs/>
          <w:sz w:val="20"/>
        </w:rPr>
        <w:t xml:space="preserve">. Срок действия </w:t>
      </w:r>
      <w:r>
        <w:rPr>
          <w:rFonts w:ascii="Tahoma" w:eastAsia="Calibri" w:hAnsi="Tahoma" w:cs="Tahoma"/>
          <w:b/>
          <w:bCs/>
          <w:sz w:val="20"/>
        </w:rPr>
        <w:t>Д</w:t>
      </w:r>
      <w:r w:rsidRPr="005F6C39">
        <w:rPr>
          <w:rFonts w:ascii="Tahoma" w:eastAsia="Calibri" w:hAnsi="Tahoma" w:cs="Tahoma"/>
          <w:b/>
          <w:bCs/>
          <w:sz w:val="20"/>
        </w:rPr>
        <w:t>оговора</w:t>
      </w:r>
    </w:p>
    <w:p w14:paraId="71C2AABA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541CA61E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11.1</w:t>
      </w:r>
      <w:r w:rsidRPr="005F6C39">
        <w:rPr>
          <w:rFonts w:ascii="Tahoma" w:eastAsia="Calibri" w:hAnsi="Tahoma" w:cs="Tahoma"/>
          <w:bCs/>
          <w:sz w:val="20"/>
        </w:rPr>
        <w:t xml:space="preserve">. Настоящий договор вступает в силу со дня его подписания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 xml:space="preserve">торонами и действует до "__" ________ 20__ г., а в части обязательств, не исполненных ко дню окончания срока его действия, - до полного их исполнения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торонами.</w:t>
      </w:r>
    </w:p>
    <w:p w14:paraId="6A1DB32C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11.2</w:t>
      </w:r>
      <w:r w:rsidRPr="005F6C39">
        <w:rPr>
          <w:rFonts w:ascii="Tahoma" w:eastAsia="Calibri" w:hAnsi="Tahoma" w:cs="Tahoma"/>
          <w:bCs/>
          <w:sz w:val="20"/>
        </w:rPr>
        <w:t xml:space="preserve">. Настоящий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 считается продленным на тот же срок и на тех же условиях, если за 1 (один) месяц до окончания срока его действия ни одна из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 не заявит о его прекращении или изменении либо о заключении нового договора на иных условиях.</w:t>
      </w:r>
    </w:p>
    <w:p w14:paraId="106F9CDE" w14:textId="77777777" w:rsidR="00DC24EB" w:rsidRPr="005F6C39" w:rsidRDefault="00DC24EB" w:rsidP="00DC24EB">
      <w:pPr>
        <w:widowControl/>
        <w:overflowPunct/>
        <w:jc w:val="both"/>
        <w:rPr>
          <w:rFonts w:ascii="Tahoma" w:eastAsia="Calibri" w:hAnsi="Tahoma" w:cs="Tahoma"/>
          <w:bCs/>
          <w:sz w:val="20"/>
        </w:rPr>
      </w:pPr>
    </w:p>
    <w:p w14:paraId="24E1AA1F" w14:textId="77777777" w:rsidR="00DC24EB" w:rsidRPr="005F6C39" w:rsidRDefault="00DC24EB" w:rsidP="00DC24EB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12</w:t>
      </w:r>
      <w:r w:rsidRPr="005F6C39">
        <w:rPr>
          <w:rFonts w:ascii="Tahoma" w:eastAsia="Calibri" w:hAnsi="Tahoma" w:cs="Tahoma"/>
          <w:b/>
          <w:bCs/>
          <w:sz w:val="20"/>
        </w:rPr>
        <w:t>. Прочие условия</w:t>
      </w:r>
    </w:p>
    <w:p w14:paraId="004826F4" w14:textId="77777777" w:rsidR="00DC24EB" w:rsidRPr="005F6C39" w:rsidRDefault="00DC24EB" w:rsidP="00DC24EB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14:paraId="6B0B2140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12.1</w:t>
      </w:r>
      <w:r w:rsidRPr="005F6C39">
        <w:rPr>
          <w:rFonts w:ascii="Tahoma" w:eastAsia="Calibri" w:hAnsi="Tahoma" w:cs="Tahoma"/>
          <w:bCs/>
          <w:sz w:val="20"/>
        </w:rPr>
        <w:t>. Стороны обязаны в течение 5 (пяти) рабочих дней сообщить друг другу об изменении своих наименований, местонахождения (адресов) и платежных реквизитов.</w:t>
      </w:r>
    </w:p>
    <w:p w14:paraId="25078073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12.2.</w:t>
      </w:r>
      <w:r w:rsidRPr="005F6C39">
        <w:rPr>
          <w:rFonts w:ascii="Tahoma" w:eastAsia="Calibri" w:hAnsi="Tahoma" w:cs="Tahoma"/>
          <w:bCs/>
          <w:sz w:val="20"/>
        </w:rPr>
        <w:t xml:space="preserve"> При исполнении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оговора, а также при решении вопросов, не предусмотренных настоящим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оговором,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тороны обязуются руководствоваться законодательством Российской Федерации.</w:t>
      </w:r>
    </w:p>
    <w:p w14:paraId="2BD788BB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12.3</w:t>
      </w:r>
      <w:r w:rsidRPr="005F6C39">
        <w:rPr>
          <w:rFonts w:ascii="Tahoma" w:eastAsia="Calibri" w:hAnsi="Tahoma" w:cs="Tahoma"/>
          <w:bCs/>
          <w:sz w:val="20"/>
        </w:rPr>
        <w:t xml:space="preserve">. Любые изменения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оговора, а также соглашение о расторжении настоящего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оговора действительны при условии, что они составлены в письменной форме и подписаны надлежащим образом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торонами.</w:t>
      </w:r>
    </w:p>
    <w:p w14:paraId="06A53651" w14:textId="77777777" w:rsidR="00DC24EB" w:rsidRPr="005F6C39" w:rsidRDefault="00DC24EB" w:rsidP="00DC24EB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>12.4</w:t>
      </w:r>
      <w:r w:rsidRPr="005F6C39">
        <w:rPr>
          <w:rFonts w:ascii="Tahoma" w:eastAsia="Calibri" w:hAnsi="Tahoma" w:cs="Tahoma"/>
          <w:bCs/>
          <w:sz w:val="20"/>
        </w:rPr>
        <w:t xml:space="preserve">. Настоящий </w:t>
      </w:r>
      <w:r>
        <w:rPr>
          <w:rFonts w:ascii="Tahoma" w:eastAsia="Calibri" w:hAnsi="Tahoma" w:cs="Tahoma"/>
          <w:bCs/>
          <w:sz w:val="20"/>
        </w:rPr>
        <w:t>Д</w:t>
      </w:r>
      <w:r w:rsidRPr="005F6C39">
        <w:rPr>
          <w:rFonts w:ascii="Tahoma" w:eastAsia="Calibri" w:hAnsi="Tahoma" w:cs="Tahoma"/>
          <w:bCs/>
          <w:sz w:val="20"/>
        </w:rPr>
        <w:t xml:space="preserve">оговор составлен в 2 (двух) экземплярах, по 1 (одному) экземпляру для каждой </w:t>
      </w:r>
      <w:r>
        <w:rPr>
          <w:rFonts w:ascii="Tahoma" w:eastAsia="Calibri" w:hAnsi="Tahoma" w:cs="Tahoma"/>
          <w:bCs/>
          <w:sz w:val="20"/>
        </w:rPr>
        <w:t>С</w:t>
      </w:r>
      <w:r w:rsidRPr="005F6C39">
        <w:rPr>
          <w:rFonts w:ascii="Tahoma" w:eastAsia="Calibri" w:hAnsi="Tahoma" w:cs="Tahoma"/>
          <w:bCs/>
          <w:sz w:val="20"/>
        </w:rPr>
        <w:t>тороны.</w:t>
      </w:r>
    </w:p>
    <w:p w14:paraId="0B2186BD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12.5. Перечень приложений:</w:t>
      </w:r>
    </w:p>
    <w:p w14:paraId="203AB4D0" w14:textId="77777777" w:rsidR="00DC24EB" w:rsidRPr="00482297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 w:rsidRPr="00482297">
        <w:rPr>
          <w:rFonts w:ascii="Tahoma" w:hAnsi="Tahoma" w:cs="Tahoma"/>
          <w:sz w:val="20"/>
        </w:rPr>
        <w:t xml:space="preserve">- Акт разграничения балансовой принадлежности </w:t>
      </w:r>
      <w:r>
        <w:rPr>
          <w:rFonts w:ascii="Tahoma" w:hAnsi="Tahoma" w:cs="Tahoma"/>
          <w:sz w:val="20"/>
        </w:rPr>
        <w:t xml:space="preserve">и </w:t>
      </w:r>
      <w:r w:rsidRPr="00482297">
        <w:rPr>
          <w:rFonts w:ascii="Tahoma" w:hAnsi="Tahoma" w:cs="Tahoma"/>
          <w:sz w:val="20"/>
        </w:rPr>
        <w:t>эксплуатационной ответственности (Приложение № 1)</w:t>
      </w:r>
    </w:p>
    <w:p w14:paraId="0737533A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  Режим подачи горячей воды (Приложение № 3);</w:t>
      </w:r>
    </w:p>
    <w:p w14:paraId="70808C5E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Сведения о показателях качества горячей воды и допустимых перерывах подачи горячей воды (Приложение № 4);</w:t>
      </w:r>
    </w:p>
    <w:p w14:paraId="0E95EA1D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Сведения о приборах учета (узлах учета) и местах отбора проб (Приложение № 5);</w:t>
      </w:r>
    </w:p>
    <w:p w14:paraId="284306AB" w14:textId="77777777" w:rsidR="00DC24EB" w:rsidRDefault="00DC24EB" w:rsidP="00DC24EB">
      <w:pPr>
        <w:ind w:firstLine="54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- Форма предоставления информации (Приложение № 6).</w:t>
      </w:r>
    </w:p>
    <w:p w14:paraId="2E63A770" w14:textId="77777777" w:rsidR="00DC24EB" w:rsidRPr="00EB285F" w:rsidRDefault="00DC24EB" w:rsidP="00DC24EB">
      <w:pPr>
        <w:ind w:firstLine="540"/>
        <w:jc w:val="both"/>
        <w:rPr>
          <w:rFonts w:ascii="Tahoma" w:hAnsi="Tahoma" w:cs="Tahoma"/>
          <w:sz w:val="20"/>
        </w:rPr>
      </w:pPr>
    </w:p>
    <w:p w14:paraId="401B3AF2" w14:textId="77777777" w:rsidR="00DC24EB" w:rsidRPr="005F6C39" w:rsidRDefault="00DC24EB" w:rsidP="00DC24EB">
      <w:pPr>
        <w:jc w:val="center"/>
        <w:rPr>
          <w:rFonts w:ascii="Tahoma" w:hAnsi="Tahoma" w:cs="Tahoma"/>
          <w:b/>
          <w:sz w:val="20"/>
        </w:rPr>
      </w:pPr>
      <w:r w:rsidRPr="005F6C39">
        <w:rPr>
          <w:rFonts w:ascii="Tahoma" w:hAnsi="Tahoma" w:cs="Tahoma"/>
          <w:b/>
          <w:sz w:val="20"/>
        </w:rPr>
        <w:t>Адреса и платежные реквизиты Сторон</w:t>
      </w:r>
    </w:p>
    <w:p w14:paraId="6FB125C9" w14:textId="77777777" w:rsidR="00DC24EB" w:rsidRPr="005F6C39" w:rsidRDefault="00DC24EB" w:rsidP="00DC24EB">
      <w:pPr>
        <w:jc w:val="both"/>
        <w:rPr>
          <w:rFonts w:ascii="Tahoma" w:hAnsi="Tahoma" w:cs="Tahoma"/>
          <w:color w:val="0000FF"/>
          <w:sz w:val="20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860"/>
      </w:tblGrid>
      <w:tr w:rsidR="00DC24EB" w:rsidRPr="00C5397A" w14:paraId="23622759" w14:textId="77777777" w:rsidTr="00BA2C72">
        <w:trPr>
          <w:trHeight w:val="196"/>
        </w:trPr>
        <w:tc>
          <w:tcPr>
            <w:tcW w:w="5220" w:type="dxa"/>
            <w:shd w:val="clear" w:color="auto" w:fill="F3F3F3"/>
          </w:tcPr>
          <w:p w14:paraId="7A0381FB" w14:textId="77777777" w:rsidR="00DC24EB" w:rsidRPr="005F6C39" w:rsidRDefault="00DC24EB" w:rsidP="00BA2C72">
            <w:pPr>
              <w:ind w:right="72"/>
              <w:jc w:val="center"/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860" w:type="dxa"/>
            <w:shd w:val="clear" w:color="auto" w:fill="F3F3F3"/>
          </w:tcPr>
          <w:p w14:paraId="739E8506" w14:textId="77777777" w:rsidR="00DC24EB" w:rsidRPr="005F6C39" w:rsidRDefault="00DC24EB" w:rsidP="00BA2C72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B0EB1">
              <w:rPr>
                <w:rFonts w:ascii="Tahoma" w:hAnsi="Tahoma" w:cs="Tahoma"/>
                <w:b/>
                <w:bCs/>
                <w:sz w:val="20"/>
              </w:rPr>
              <w:t>Исполнитель</w:t>
            </w:r>
            <w:r w:rsidRPr="005F6C39">
              <w:rPr>
                <w:rFonts w:ascii="Tahoma" w:hAnsi="Tahoma" w:cs="Tahoma"/>
                <w:b/>
                <w:bCs/>
                <w:sz w:val="20"/>
              </w:rPr>
              <w:t>:</w:t>
            </w:r>
          </w:p>
        </w:tc>
      </w:tr>
      <w:tr w:rsidR="00DC24EB" w:rsidRPr="00C5397A" w14:paraId="2C9E3F04" w14:textId="77777777" w:rsidTr="00BA2C72">
        <w:trPr>
          <w:trHeight w:val="263"/>
        </w:trPr>
        <w:tc>
          <w:tcPr>
            <w:tcW w:w="5220" w:type="dxa"/>
          </w:tcPr>
          <w:p w14:paraId="078C5807" w14:textId="77777777" w:rsidR="00DC24EB" w:rsidRPr="005F6C39" w:rsidRDefault="00DC24EB" w:rsidP="00BA2C72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5F6C39">
              <w:rPr>
                <w:rFonts w:ascii="Tahoma" w:hAnsi="Tahoma" w:cs="Tahoma"/>
                <w:b/>
                <w:bCs/>
                <w:sz w:val="20"/>
              </w:rPr>
              <w:t>Полное фирменное наименование:</w:t>
            </w:r>
          </w:p>
        </w:tc>
        <w:tc>
          <w:tcPr>
            <w:tcW w:w="4860" w:type="dxa"/>
          </w:tcPr>
          <w:p w14:paraId="2E19BE17" w14:textId="77777777" w:rsidR="00DC24EB" w:rsidRPr="005F6C39" w:rsidRDefault="00DC24EB" w:rsidP="00BA2C72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5F6C39">
              <w:rPr>
                <w:rFonts w:ascii="Tahoma" w:hAnsi="Tahoma" w:cs="Tahoma"/>
                <w:b/>
                <w:bCs/>
                <w:sz w:val="20"/>
              </w:rPr>
              <w:t>Полное фирменное наименование:</w:t>
            </w:r>
          </w:p>
        </w:tc>
      </w:tr>
      <w:tr w:rsidR="00DC24EB" w:rsidRPr="00C5397A" w14:paraId="3061B2AB" w14:textId="77777777" w:rsidTr="00BA2C72">
        <w:trPr>
          <w:trHeight w:val="263"/>
        </w:trPr>
        <w:tc>
          <w:tcPr>
            <w:tcW w:w="5220" w:type="dxa"/>
          </w:tcPr>
          <w:p w14:paraId="4DE43AF1" w14:textId="77777777" w:rsidR="00DC24EB" w:rsidRPr="00BA2C72" w:rsidRDefault="00DC24EB" w:rsidP="00BA2C72">
            <w:pPr>
              <w:ind w:right="72"/>
              <w:rPr>
                <w:rFonts w:ascii="Tahoma" w:hAnsi="Tahoma"/>
                <w:b/>
                <w:sz w:val="20"/>
              </w:rPr>
            </w:pPr>
            <w:r w:rsidRPr="00BA2C72">
              <w:rPr>
                <w:rFonts w:ascii="Tahoma" w:hAnsi="Tahoma"/>
                <w:b/>
                <w:sz w:val="20"/>
              </w:rPr>
              <w:t>ИНН:</w:t>
            </w:r>
            <w:r w:rsidRPr="00E26A9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860" w:type="dxa"/>
          </w:tcPr>
          <w:p w14:paraId="47B61C1F" w14:textId="77777777" w:rsidR="00DC24EB" w:rsidRPr="005F6C39" w:rsidRDefault="00DC24EB" w:rsidP="00BA2C72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BA2C72">
              <w:rPr>
                <w:rFonts w:ascii="Tahoma" w:hAnsi="Tahoma"/>
                <w:b/>
                <w:sz w:val="20"/>
              </w:rPr>
              <w:t xml:space="preserve">ИНН: </w:t>
            </w:r>
          </w:p>
        </w:tc>
      </w:tr>
      <w:tr w:rsidR="00DC24EB" w:rsidRPr="00C5397A" w14:paraId="214B8797" w14:textId="77777777" w:rsidTr="00BA2C72">
        <w:trPr>
          <w:trHeight w:val="263"/>
        </w:trPr>
        <w:tc>
          <w:tcPr>
            <w:tcW w:w="5220" w:type="dxa"/>
          </w:tcPr>
          <w:p w14:paraId="2F10290E" w14:textId="77777777" w:rsidR="00DC24EB" w:rsidRPr="005F6C39" w:rsidRDefault="00DC24EB" w:rsidP="00BA2C72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КПП:</w:t>
            </w:r>
            <w:r w:rsidRPr="00E26A9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860" w:type="dxa"/>
          </w:tcPr>
          <w:p w14:paraId="1A03DD3F" w14:textId="77777777" w:rsidR="00DC24EB" w:rsidRPr="005F6C39" w:rsidRDefault="00DC24EB" w:rsidP="00BA2C72">
            <w:pPr>
              <w:ind w:right="72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КПП:</w:t>
            </w:r>
            <w:r w:rsidRPr="00E26A92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DC24EB" w:rsidRPr="00C5397A" w14:paraId="6C13AD62" w14:textId="77777777" w:rsidTr="00BA2C72">
        <w:trPr>
          <w:trHeight w:val="263"/>
        </w:trPr>
        <w:tc>
          <w:tcPr>
            <w:tcW w:w="5220" w:type="dxa"/>
          </w:tcPr>
          <w:p w14:paraId="699D6D31" w14:textId="77777777" w:rsidR="00DC24EB" w:rsidRPr="00BA2C72" w:rsidRDefault="00DC24EB" w:rsidP="00BA2C72">
            <w:pPr>
              <w:ind w:right="72"/>
              <w:rPr>
                <w:rFonts w:ascii="Tahoma" w:hAnsi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 xml:space="preserve">ОГРН: </w:t>
            </w:r>
          </w:p>
        </w:tc>
        <w:tc>
          <w:tcPr>
            <w:tcW w:w="4860" w:type="dxa"/>
          </w:tcPr>
          <w:p w14:paraId="5772D9A0" w14:textId="77777777" w:rsidR="00DC24EB" w:rsidRPr="00BA2C72" w:rsidRDefault="00DC24EB" w:rsidP="00BA2C72">
            <w:pPr>
              <w:ind w:right="72"/>
              <w:rPr>
                <w:rFonts w:ascii="Tahoma" w:hAnsi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 xml:space="preserve">ОГРН: </w:t>
            </w:r>
          </w:p>
        </w:tc>
      </w:tr>
      <w:tr w:rsidR="00DC24EB" w:rsidRPr="00C5397A" w14:paraId="68BEDC42" w14:textId="77777777" w:rsidTr="00BA2C72">
        <w:tc>
          <w:tcPr>
            <w:tcW w:w="5220" w:type="dxa"/>
          </w:tcPr>
          <w:p w14:paraId="49EF75C6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b/>
                <w:bCs/>
                <w:sz w:val="20"/>
              </w:rPr>
              <w:t>Местонахождени</w:t>
            </w:r>
            <w:r>
              <w:rPr>
                <w:rFonts w:ascii="Tahoma" w:hAnsi="Tahoma" w:cs="Tahoma"/>
                <w:b/>
                <w:bCs/>
                <w:sz w:val="20"/>
              </w:rPr>
              <w:t>е</w:t>
            </w:r>
            <w:r w:rsidRPr="005F6C39">
              <w:rPr>
                <w:rFonts w:ascii="Tahoma" w:hAnsi="Tahoma" w:cs="Tahoma"/>
                <w:b/>
                <w:bCs/>
                <w:sz w:val="20"/>
              </w:rPr>
              <w:t>:</w:t>
            </w:r>
          </w:p>
        </w:tc>
        <w:tc>
          <w:tcPr>
            <w:tcW w:w="4860" w:type="dxa"/>
          </w:tcPr>
          <w:p w14:paraId="0285F970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5F6C39">
              <w:rPr>
                <w:rFonts w:ascii="Tahoma" w:hAnsi="Tahoma" w:cs="Tahoma"/>
                <w:b/>
                <w:sz w:val="20"/>
              </w:rPr>
              <w:t>Местонахождени</w:t>
            </w:r>
            <w:r>
              <w:rPr>
                <w:rFonts w:ascii="Tahoma" w:hAnsi="Tahoma" w:cs="Tahoma"/>
                <w:b/>
                <w:sz w:val="20"/>
              </w:rPr>
              <w:t>е</w:t>
            </w:r>
            <w:r w:rsidRPr="005F6C39">
              <w:rPr>
                <w:rFonts w:ascii="Tahoma" w:hAnsi="Tahoma" w:cs="Tahoma"/>
                <w:b/>
                <w:sz w:val="20"/>
              </w:rPr>
              <w:t>:</w:t>
            </w:r>
          </w:p>
        </w:tc>
      </w:tr>
      <w:tr w:rsidR="00DC24EB" w:rsidRPr="00C5397A" w14:paraId="3735D139" w14:textId="77777777" w:rsidTr="00BA2C72">
        <w:tc>
          <w:tcPr>
            <w:tcW w:w="5220" w:type="dxa"/>
          </w:tcPr>
          <w:p w14:paraId="7D14AE03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>Наименование филиала:</w:t>
            </w:r>
          </w:p>
        </w:tc>
        <w:tc>
          <w:tcPr>
            <w:tcW w:w="4860" w:type="dxa"/>
          </w:tcPr>
          <w:p w14:paraId="1D64985C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>Наименование филиала:</w:t>
            </w:r>
          </w:p>
        </w:tc>
      </w:tr>
      <w:tr w:rsidR="00DC24EB" w:rsidRPr="00C5397A" w14:paraId="1FCDE0BE" w14:textId="77777777" w:rsidTr="00BA2C72">
        <w:tc>
          <w:tcPr>
            <w:tcW w:w="5220" w:type="dxa"/>
          </w:tcPr>
          <w:p w14:paraId="26A83C58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 xml:space="preserve">КПП: </w:t>
            </w:r>
          </w:p>
        </w:tc>
        <w:tc>
          <w:tcPr>
            <w:tcW w:w="4860" w:type="dxa"/>
          </w:tcPr>
          <w:p w14:paraId="1F1FBE22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 xml:space="preserve">КПП: </w:t>
            </w:r>
          </w:p>
        </w:tc>
      </w:tr>
      <w:tr w:rsidR="00DC24EB" w:rsidRPr="00C5397A" w14:paraId="332E4D18" w14:textId="77777777" w:rsidTr="00BA2C72">
        <w:tc>
          <w:tcPr>
            <w:tcW w:w="5220" w:type="dxa"/>
          </w:tcPr>
          <w:p w14:paraId="383389F4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Фактический адрес:</w:t>
            </w:r>
          </w:p>
        </w:tc>
        <w:tc>
          <w:tcPr>
            <w:tcW w:w="4860" w:type="dxa"/>
          </w:tcPr>
          <w:p w14:paraId="2C402092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Фактический адрес:</w:t>
            </w:r>
          </w:p>
        </w:tc>
      </w:tr>
      <w:tr w:rsidR="00DC24EB" w:rsidRPr="00C5397A" w14:paraId="26713C86" w14:textId="77777777" w:rsidTr="00BA2C72">
        <w:tc>
          <w:tcPr>
            <w:tcW w:w="5220" w:type="dxa"/>
          </w:tcPr>
          <w:p w14:paraId="12505336" w14:textId="77777777" w:rsidR="00DC24EB" w:rsidRPr="001E05EA" w:rsidRDefault="00DC24EB" w:rsidP="00BA2C72">
            <w:pPr>
              <w:tabs>
                <w:tab w:val="left" w:pos="6765"/>
              </w:tabs>
              <w:rPr>
                <w:rFonts w:ascii="Tahoma" w:hAnsi="Tahoma" w:cs="Tahoma"/>
                <w:b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 xml:space="preserve">Почтовый адрес для корреспонденции в </w:t>
            </w:r>
            <w:r>
              <w:rPr>
                <w:rFonts w:ascii="Tahoma" w:hAnsi="Tahoma" w:cs="Tahoma"/>
                <w:b/>
                <w:sz w:val="20"/>
              </w:rPr>
              <w:t>РФ</w:t>
            </w:r>
            <w:r w:rsidRPr="001E05EA">
              <w:rPr>
                <w:rFonts w:ascii="Tahoma" w:hAnsi="Tahoma" w:cs="Tahoma"/>
                <w:b/>
                <w:sz w:val="20"/>
              </w:rPr>
              <w:t xml:space="preserve"> (с индексом): </w:t>
            </w:r>
          </w:p>
          <w:p w14:paraId="2E94E8A7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4860" w:type="dxa"/>
          </w:tcPr>
          <w:p w14:paraId="21AE24B0" w14:textId="77777777" w:rsidR="00DC24EB" w:rsidRPr="001E05EA" w:rsidRDefault="00DC24EB" w:rsidP="00BA2C72">
            <w:pPr>
              <w:tabs>
                <w:tab w:val="left" w:pos="6765"/>
              </w:tabs>
              <w:rPr>
                <w:rFonts w:ascii="Tahoma" w:hAnsi="Tahoma" w:cs="Tahoma"/>
                <w:b/>
                <w:sz w:val="20"/>
              </w:rPr>
            </w:pPr>
            <w:r w:rsidRPr="001E05EA">
              <w:rPr>
                <w:rFonts w:ascii="Tahoma" w:hAnsi="Tahoma" w:cs="Tahoma"/>
                <w:b/>
                <w:sz w:val="20"/>
              </w:rPr>
              <w:t>Почтовый адрес для корреспонденции в</w:t>
            </w:r>
            <w:r>
              <w:rPr>
                <w:rFonts w:ascii="Tahoma" w:hAnsi="Tahoma" w:cs="Tahoma"/>
                <w:b/>
                <w:sz w:val="20"/>
              </w:rPr>
              <w:t xml:space="preserve"> РФ</w:t>
            </w:r>
            <w:r w:rsidRPr="001E05EA">
              <w:rPr>
                <w:rFonts w:ascii="Tahoma" w:hAnsi="Tahoma" w:cs="Tahoma"/>
                <w:b/>
                <w:sz w:val="20"/>
              </w:rPr>
              <w:t xml:space="preserve"> (с индексом): </w:t>
            </w:r>
          </w:p>
          <w:p w14:paraId="30C23B7F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DC24EB" w:rsidRPr="00C5397A" w14:paraId="0F539922" w14:textId="77777777" w:rsidTr="00BA2C72">
        <w:tc>
          <w:tcPr>
            <w:tcW w:w="5220" w:type="dxa"/>
          </w:tcPr>
          <w:p w14:paraId="612B9BCC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Электронная почта:</w:t>
            </w:r>
            <w:r w:rsidRPr="00E26A9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860" w:type="dxa"/>
          </w:tcPr>
          <w:p w14:paraId="6104C703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Электронная почта:</w:t>
            </w:r>
          </w:p>
        </w:tc>
      </w:tr>
      <w:tr w:rsidR="00DC24EB" w:rsidRPr="00C5397A" w14:paraId="0770267F" w14:textId="77777777" w:rsidTr="00BA2C72">
        <w:tc>
          <w:tcPr>
            <w:tcW w:w="5220" w:type="dxa"/>
          </w:tcPr>
          <w:p w14:paraId="15265511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Адрес Интернет-сайта:</w:t>
            </w:r>
          </w:p>
        </w:tc>
        <w:tc>
          <w:tcPr>
            <w:tcW w:w="4860" w:type="dxa"/>
          </w:tcPr>
          <w:p w14:paraId="7A9A2AFD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Адрес Интернет-сайта:</w:t>
            </w:r>
          </w:p>
        </w:tc>
      </w:tr>
      <w:tr w:rsidR="00DC24EB" w:rsidRPr="00C5397A" w14:paraId="5E60411B" w14:textId="77777777" w:rsidTr="00BA2C72">
        <w:tc>
          <w:tcPr>
            <w:tcW w:w="5220" w:type="dxa"/>
          </w:tcPr>
          <w:p w14:paraId="74818FE7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Тел. (с кодом):</w:t>
            </w:r>
            <w:r w:rsidRPr="00E26A9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860" w:type="dxa"/>
          </w:tcPr>
          <w:p w14:paraId="297A92D8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 xml:space="preserve">Тел. (с кодом):  </w:t>
            </w:r>
          </w:p>
        </w:tc>
      </w:tr>
      <w:tr w:rsidR="00DC24EB" w:rsidRPr="00C5397A" w14:paraId="08343BE7" w14:textId="77777777" w:rsidTr="00BA2C72">
        <w:tc>
          <w:tcPr>
            <w:tcW w:w="5220" w:type="dxa"/>
          </w:tcPr>
          <w:p w14:paraId="2DAEA471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bCs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Факс (с кодом):</w:t>
            </w:r>
          </w:p>
        </w:tc>
        <w:tc>
          <w:tcPr>
            <w:tcW w:w="4860" w:type="dxa"/>
          </w:tcPr>
          <w:p w14:paraId="1FE751A7" w14:textId="77777777" w:rsidR="00DC24EB" w:rsidRPr="005F6C39" w:rsidRDefault="00DC24EB" w:rsidP="00BA2C72">
            <w:pPr>
              <w:spacing w:before="100" w:beforeAutospacing="1" w:after="100" w:afterAutospacing="1"/>
              <w:ind w:right="72"/>
              <w:jc w:val="both"/>
              <w:rPr>
                <w:rFonts w:ascii="Tahoma" w:hAnsi="Tahoma" w:cs="Tahoma"/>
                <w:b/>
                <w:sz w:val="20"/>
              </w:rPr>
            </w:pPr>
            <w:r w:rsidRPr="00E26A92">
              <w:rPr>
                <w:rFonts w:ascii="Tahoma" w:hAnsi="Tahoma" w:cs="Tahoma"/>
                <w:b/>
                <w:bCs/>
                <w:sz w:val="20"/>
              </w:rPr>
              <w:t>Факс (с кодом):</w:t>
            </w:r>
          </w:p>
        </w:tc>
      </w:tr>
      <w:tr w:rsidR="00DC24EB" w:rsidRPr="00C5397A" w14:paraId="34CF29FF" w14:textId="77777777" w:rsidTr="00BA2C72">
        <w:trPr>
          <w:cantSplit/>
          <w:trHeight w:val="1279"/>
        </w:trPr>
        <w:tc>
          <w:tcPr>
            <w:tcW w:w="5220" w:type="dxa"/>
          </w:tcPr>
          <w:p w14:paraId="56EAC44A" w14:textId="77777777" w:rsidR="00DC24EB" w:rsidRDefault="00DC24EB" w:rsidP="00BA2C72">
            <w:pPr>
              <w:jc w:val="both"/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b/>
                <w:bCs/>
                <w:sz w:val="20"/>
              </w:rPr>
              <w:t>Банковские реквизиты:</w:t>
            </w:r>
            <w:r w:rsidRPr="005F6C39">
              <w:rPr>
                <w:rFonts w:ascii="Tahoma" w:hAnsi="Tahoma" w:cs="Tahoma"/>
                <w:sz w:val="20"/>
              </w:rPr>
              <w:t xml:space="preserve"> </w:t>
            </w:r>
          </w:p>
          <w:p w14:paraId="07792DA4" w14:textId="77777777" w:rsidR="00DC24EB" w:rsidRDefault="00DC24EB" w:rsidP="00BA2C72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Получатель:</w:t>
            </w:r>
          </w:p>
          <w:p w14:paraId="4ED8AF7D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ИНН/КПП:</w:t>
            </w:r>
          </w:p>
          <w:p w14:paraId="69D1301D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Расчетный счет N </w:t>
            </w:r>
          </w:p>
          <w:p w14:paraId="192FC358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>в банке __________</w:t>
            </w:r>
          </w:p>
          <w:p w14:paraId="5865D5A4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в г.______________ </w:t>
            </w:r>
          </w:p>
          <w:p w14:paraId="55C1EA24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кор.счет N </w:t>
            </w:r>
          </w:p>
          <w:p w14:paraId="0B4040B2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>БИК:</w:t>
            </w:r>
          </w:p>
          <w:p w14:paraId="3AFEA96E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860" w:type="dxa"/>
          </w:tcPr>
          <w:p w14:paraId="56B6C6B6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b/>
                <w:bCs/>
                <w:sz w:val="20"/>
              </w:rPr>
              <w:t>Банковские реквизиты:</w:t>
            </w:r>
            <w:r w:rsidRPr="005F6C39">
              <w:rPr>
                <w:rFonts w:ascii="Tahoma" w:hAnsi="Tahoma" w:cs="Tahoma"/>
                <w:sz w:val="20"/>
              </w:rPr>
              <w:t xml:space="preserve"> </w:t>
            </w:r>
          </w:p>
          <w:p w14:paraId="3CF22795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Расчетный счет N </w:t>
            </w:r>
          </w:p>
          <w:p w14:paraId="30E55573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>в банке __________</w:t>
            </w:r>
          </w:p>
          <w:p w14:paraId="690BD9D7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в г.______________ </w:t>
            </w:r>
          </w:p>
          <w:p w14:paraId="06B10EBC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кор.счет N </w:t>
            </w:r>
          </w:p>
          <w:p w14:paraId="518EFEEA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color w:val="000000"/>
                <w:sz w:val="20"/>
              </w:rPr>
            </w:pPr>
            <w:r w:rsidRPr="005F6C39">
              <w:rPr>
                <w:rFonts w:ascii="Tahoma" w:hAnsi="Tahoma" w:cs="Tahoma"/>
                <w:color w:val="000000"/>
                <w:sz w:val="20"/>
              </w:rPr>
              <w:t xml:space="preserve">БИК: </w:t>
            </w:r>
          </w:p>
          <w:p w14:paraId="75D62ED2" w14:textId="77777777" w:rsidR="00DC24EB" w:rsidRPr="005F6C39" w:rsidRDefault="00DC24EB" w:rsidP="00BA2C72">
            <w:pPr>
              <w:jc w:val="both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DC24EB" w:rsidRPr="00C5397A" w14:paraId="1CC931CA" w14:textId="77777777" w:rsidTr="00BA2C72">
        <w:trPr>
          <w:cantSplit/>
          <w:trHeight w:val="511"/>
        </w:trPr>
        <w:tc>
          <w:tcPr>
            <w:tcW w:w="5220" w:type="dxa"/>
          </w:tcPr>
          <w:p w14:paraId="0A8AF149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sz w:val="20"/>
              </w:rPr>
              <w:t>__________________ (должность уполномоченного лица)</w:t>
            </w:r>
          </w:p>
        </w:tc>
        <w:tc>
          <w:tcPr>
            <w:tcW w:w="4860" w:type="dxa"/>
          </w:tcPr>
          <w:p w14:paraId="0F57223D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sz w:val="20"/>
              </w:rPr>
              <w:t>_______________ (должность уполномоченного лица)</w:t>
            </w:r>
          </w:p>
        </w:tc>
      </w:tr>
      <w:tr w:rsidR="00DC24EB" w:rsidRPr="00C5397A" w14:paraId="56059DDD" w14:textId="77777777" w:rsidTr="00BA2C72">
        <w:trPr>
          <w:cantSplit/>
          <w:trHeight w:val="421"/>
        </w:trPr>
        <w:tc>
          <w:tcPr>
            <w:tcW w:w="5220" w:type="dxa"/>
          </w:tcPr>
          <w:p w14:paraId="6D87CBA0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sz w:val="20"/>
              </w:rPr>
              <w:t>Дата подписания «____» ______________ 20__ года</w:t>
            </w:r>
          </w:p>
          <w:p w14:paraId="0D9BB0A4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</w:p>
          <w:p w14:paraId="28D42C44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bCs/>
                <w:sz w:val="20"/>
              </w:rPr>
              <w:t>__________________ /__________________/</w:t>
            </w:r>
          </w:p>
        </w:tc>
        <w:tc>
          <w:tcPr>
            <w:tcW w:w="4860" w:type="dxa"/>
          </w:tcPr>
          <w:p w14:paraId="6EB2F861" w14:textId="77777777" w:rsidR="00DC24EB" w:rsidRPr="005F6C39" w:rsidRDefault="00DC24EB" w:rsidP="00BA2C72">
            <w:pPr>
              <w:rPr>
                <w:rFonts w:ascii="Tahoma" w:hAnsi="Tahoma" w:cs="Tahoma"/>
                <w:sz w:val="20"/>
              </w:rPr>
            </w:pPr>
            <w:r w:rsidRPr="005F6C39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14:paraId="62EF8C9C" w14:textId="77777777" w:rsidR="00DC24EB" w:rsidRPr="005F6C39" w:rsidRDefault="00DC24EB" w:rsidP="00BA2C72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</w:rPr>
            </w:pPr>
          </w:p>
          <w:p w14:paraId="1AF221C1" w14:textId="77777777" w:rsidR="00DC24EB" w:rsidRPr="005F6C39" w:rsidRDefault="00DC24EB" w:rsidP="00BA2C72">
            <w:pPr>
              <w:spacing w:line="360" w:lineRule="auto"/>
              <w:jc w:val="both"/>
              <w:rPr>
                <w:rFonts w:ascii="Tahoma" w:hAnsi="Tahoma" w:cs="Tahoma"/>
                <w:bCs/>
                <w:sz w:val="20"/>
              </w:rPr>
            </w:pPr>
            <w:r w:rsidRPr="005F6C39">
              <w:rPr>
                <w:rFonts w:ascii="Tahoma" w:hAnsi="Tahoma" w:cs="Tahoma"/>
                <w:bCs/>
                <w:sz w:val="20"/>
              </w:rPr>
              <w:t>_________________ /__________________/</w:t>
            </w:r>
          </w:p>
        </w:tc>
      </w:tr>
    </w:tbl>
    <w:p w14:paraId="3085FC54" w14:textId="77777777" w:rsidR="00DC24EB" w:rsidRPr="005F6C39" w:rsidRDefault="00DC24EB" w:rsidP="00DC24EB">
      <w:pPr>
        <w:jc w:val="both"/>
        <w:rPr>
          <w:rFonts w:ascii="Tahoma" w:hAnsi="Tahoma" w:cs="Tahoma"/>
          <w:sz w:val="20"/>
        </w:rPr>
      </w:pPr>
    </w:p>
    <w:p w14:paraId="1F2E0293" w14:textId="77777777" w:rsidR="00DC24EB" w:rsidRPr="005F6C39" w:rsidRDefault="00DC24EB" w:rsidP="00DC24EB">
      <w:pPr>
        <w:rPr>
          <w:rFonts w:ascii="Tahoma" w:hAnsi="Tahoma" w:cs="Tahoma"/>
          <w:sz w:val="20"/>
        </w:rPr>
      </w:pPr>
    </w:p>
    <w:p w14:paraId="432595FF" w14:textId="77777777" w:rsidR="00DC24EB" w:rsidRDefault="00DC24EB" w:rsidP="00DC24EB"/>
    <w:p w14:paraId="0397A960" w14:textId="77777777" w:rsidR="00A35FAA" w:rsidRPr="00DC24EB" w:rsidRDefault="00A35FAA" w:rsidP="00DC24EB"/>
    <w:sectPr w:rsidR="00A35FAA" w:rsidRPr="00DC24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46AF8" w14:textId="77777777" w:rsidR="00677836" w:rsidRDefault="00677836">
      <w:r>
        <w:separator/>
      </w:r>
    </w:p>
  </w:endnote>
  <w:endnote w:type="continuationSeparator" w:id="0">
    <w:p w14:paraId="61106AC2" w14:textId="77777777" w:rsidR="00677836" w:rsidRDefault="0067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1B1CA" w14:textId="77777777" w:rsidR="00A35FAA" w:rsidRDefault="00A35F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73C20" w14:textId="77777777" w:rsidR="00A35FAA" w:rsidRDefault="00A35FA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86D7D" w14:textId="77777777" w:rsidR="00A35FAA" w:rsidRDefault="00A35F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98A8F" w14:textId="77777777" w:rsidR="00677836" w:rsidRDefault="00677836">
      <w:r>
        <w:separator/>
      </w:r>
    </w:p>
  </w:footnote>
  <w:footnote w:type="continuationSeparator" w:id="0">
    <w:p w14:paraId="5793D06B" w14:textId="77777777" w:rsidR="00677836" w:rsidRDefault="00677836">
      <w:r>
        <w:continuationSeparator/>
      </w:r>
    </w:p>
  </w:footnote>
  <w:footnote w:id="1">
    <w:p w14:paraId="13F83440" w14:textId="77777777" w:rsidR="00DC24EB" w:rsidRDefault="00DC24EB" w:rsidP="00DC24EB">
      <w:pPr>
        <w:pStyle w:val="ad"/>
      </w:pPr>
      <w:r>
        <w:rPr>
          <w:rStyle w:val="af"/>
        </w:rPr>
        <w:footnoteRef/>
      </w:r>
      <w:r>
        <w:t xml:space="preserve"> </w:t>
      </w:r>
      <w:r w:rsidRPr="00B23574"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E4124" w14:textId="77777777" w:rsidR="00A35FAA" w:rsidRDefault="00A35F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CACC" w14:textId="77777777" w:rsidR="00A35FAA" w:rsidRDefault="00A35FA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7CAD5" w14:textId="77777777" w:rsidR="00A35FAA" w:rsidRDefault="00A35F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36"/>
    <w:rsid w:val="003335BF"/>
    <w:rsid w:val="00482297"/>
    <w:rsid w:val="004B3F67"/>
    <w:rsid w:val="00677836"/>
    <w:rsid w:val="00A13BB6"/>
    <w:rsid w:val="00A35FAA"/>
    <w:rsid w:val="00B05BEA"/>
    <w:rsid w:val="00C66355"/>
    <w:rsid w:val="00DC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E9FC97"/>
  <w15:docId w15:val="{8A53CD94-0590-4F75-97FF-BC18DDD2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83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widowControl/>
      <w:tabs>
        <w:tab w:val="center" w:pos="4680"/>
        <w:tab w:val="right" w:pos="9360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widowControl/>
      <w:tabs>
        <w:tab w:val="center" w:pos="4680"/>
        <w:tab w:val="right" w:pos="9360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Title"/>
    <w:basedOn w:val="a"/>
    <w:link w:val="a8"/>
    <w:uiPriority w:val="99"/>
    <w:qFormat/>
    <w:rsid w:val="00677836"/>
    <w:pPr>
      <w:widowControl/>
      <w:overflowPunct/>
      <w:adjustRightInd/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rsid w:val="00677836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9">
    <w:name w:val="Body Text"/>
    <w:basedOn w:val="a"/>
    <w:link w:val="aa"/>
    <w:uiPriority w:val="99"/>
    <w:rsid w:val="00677836"/>
    <w:pPr>
      <w:widowControl/>
      <w:overflowPunct/>
      <w:autoSpaceDE/>
      <w:autoSpaceDN/>
      <w:adjustRightInd/>
      <w:jc w:val="both"/>
    </w:pPr>
    <w:rPr>
      <w:rFonts w:ascii="Arial" w:hAnsi="Arial"/>
      <w:sz w:val="20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677836"/>
    <w:rPr>
      <w:rFonts w:ascii="Arial" w:eastAsia="Times New Roman" w:hAnsi="Arial" w:cs="Times New Roman"/>
      <w:sz w:val="20"/>
      <w:szCs w:val="24"/>
      <w:lang w:val="ru-RU" w:eastAsia="ru-RU"/>
    </w:rPr>
  </w:style>
  <w:style w:type="paragraph" w:styleId="ab">
    <w:name w:val="Body Text Indent"/>
    <w:basedOn w:val="a"/>
    <w:link w:val="ac"/>
    <w:uiPriority w:val="99"/>
    <w:semiHidden/>
    <w:rsid w:val="006778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77836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ConsPlusNormal">
    <w:name w:val="ConsPlusNormal"/>
    <w:rsid w:val="00677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val="ru-RU" w:eastAsia="ru-RU"/>
    </w:rPr>
  </w:style>
  <w:style w:type="paragraph" w:customStyle="1" w:styleId="ConsPlusNonformat">
    <w:name w:val="ConsPlusNonformat"/>
    <w:uiPriority w:val="99"/>
    <w:rsid w:val="0067783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d">
    <w:name w:val="footnote text"/>
    <w:basedOn w:val="a"/>
    <w:link w:val="ae"/>
    <w:uiPriority w:val="99"/>
    <w:semiHidden/>
    <w:unhideWhenUsed/>
    <w:rsid w:val="00677836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778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basedOn w:val="a0"/>
    <w:uiPriority w:val="99"/>
    <w:semiHidden/>
    <w:unhideWhenUsed/>
    <w:rsid w:val="00677836"/>
    <w:rPr>
      <w:vertAlign w:val="superscript"/>
    </w:rPr>
  </w:style>
  <w:style w:type="paragraph" w:customStyle="1" w:styleId="ConsNormal">
    <w:name w:val="ConsNormal"/>
    <w:uiPriority w:val="99"/>
    <w:rsid w:val="00DC24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17EE1B3BC69864ED9342830359AEAA234443AF693E3FAA1605482D97CFXCGAN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BB21A13AC86B6E30CF26ECFB28E1C4006842634D7D3743FB44C1C37EBR3WEJ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</TotalTime>
  <Pages>10</Pages>
  <Words>4936</Words>
  <Characters>28139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2. Срок и режим подачи (потребления) горячей воды,</vt:lpstr>
      <vt:lpstr>3. Тарифы, сроки и порядок оплаты по договору</vt:lpstr>
      <vt:lpstr>4. Права и обязанности Сторон</vt:lpstr>
      <vt:lpstr>    4.1.4. осуществлять допуск к эксплуатации приборов учета (узлов учета) горячей в</vt:lpstr>
      <vt:lpstr>    4.3.10. предоставить Организации, осуществляющей горячее водоснабжение, возможно</vt:lpstr>
      <vt:lpstr>5. Порядок осуществления учета поданной (полученной)</vt:lpstr>
      <vt:lpstr>    Исполнитель обеспечивает в течение срока действия настоящего Договора сохранност</vt:lpstr>
      <vt:lpstr>    Работоспособность принадлежащего Организации, осуществляющей горячее водоснабжен</vt:lpstr>
      <vt:lpstr>6. Порядок обеспечения Исполнителем доступа</vt:lpstr>
      <vt:lpstr>7. Порядок контроля качества горячей воды</vt:lpstr>
      <vt:lpstr>8. Условия временного прекращения или ограничения</vt:lpstr>
      <vt:lpstr>9. Ответственность Сторон</vt:lpstr>
      <vt:lpstr>    9.3. Ответственность организации, осуществляющей горячее водоснабжение, за качес</vt:lpstr>
      <vt:lpstr>10. Порядок урегулирования разногласий по Договору,</vt:lpstr>
      <vt:lpstr>11. Срок действия Договора</vt:lpstr>
      <vt:lpstr>12. Прочие условия</vt:lpstr>
    </vt:vector>
  </TitlesOfParts>
  <Company>IES-HOLDING</Company>
  <LinksUpToDate>false</LinksUpToDate>
  <CharactersWithSpaces>33009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Прокофьева Антонина Владимировна</cp:lastModifiedBy>
  <cp:revision>3</cp:revision>
  <dcterms:created xsi:type="dcterms:W3CDTF">2018-11-27T11:51:00Z</dcterms:created>
  <dcterms:modified xsi:type="dcterms:W3CDTF">2018-11-27T11:51:00Z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