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bookmarkStart w:id="0" w:name="_GoBack"/>
      <w:bookmarkEnd w:id="0"/>
      <w:r w:rsidRPr="00AD1C64">
        <w:rPr>
          <w:rFonts w:ascii="Arial" w:eastAsia="Times New Roman" w:hAnsi="Arial" w:cs="Arial"/>
          <w:sz w:val="18"/>
          <w:szCs w:val="18"/>
          <w:lang w:bidi="en-US"/>
        </w:rPr>
        <w:t>Форма 1.8. Информация о наличии (отсутствии) технической возможности подключения к централизованной системе горячего водоснабжения,  а также</w:t>
      </w:r>
    </w:p>
    <w:p w:rsidR="00692805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о регистрации и ходе реализации заявок о подключении к централизованной системе го</w:t>
      </w:r>
      <w:r>
        <w:rPr>
          <w:rFonts w:ascii="Arial" w:eastAsia="Times New Roman" w:hAnsi="Arial" w:cs="Arial"/>
          <w:sz w:val="18"/>
          <w:szCs w:val="18"/>
          <w:lang w:bidi="en-US"/>
        </w:rPr>
        <w:t>рячего водоснабжения г. Владимир</w:t>
      </w: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AD1C64" w:rsidRPr="00AD1C64" w:rsidRDefault="00AD1C64" w:rsidP="00AD1C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ОАО «Влад</w:t>
      </w:r>
      <w:r w:rsidR="007D0374">
        <w:rPr>
          <w:rFonts w:ascii="Arial" w:hAnsi="Arial" w:cs="Arial"/>
          <w:b/>
          <w:sz w:val="18"/>
          <w:szCs w:val="18"/>
        </w:rPr>
        <w:t xml:space="preserve">имирские коммунальные системы» </w:t>
      </w:r>
      <w:r w:rsidR="00DB26A0">
        <w:rPr>
          <w:rFonts w:ascii="Arial" w:hAnsi="Arial" w:cs="Arial"/>
          <w:b/>
          <w:sz w:val="18"/>
          <w:szCs w:val="18"/>
        </w:rPr>
        <w:t>2</w:t>
      </w:r>
      <w:r w:rsidR="0029608A">
        <w:rPr>
          <w:rFonts w:ascii="Arial" w:hAnsi="Arial" w:cs="Arial"/>
          <w:b/>
          <w:sz w:val="18"/>
          <w:szCs w:val="18"/>
        </w:rPr>
        <w:t xml:space="preserve"> квартал 2016</w:t>
      </w:r>
      <w:r w:rsidRPr="00AD1C64">
        <w:rPr>
          <w:rFonts w:ascii="Arial" w:hAnsi="Arial" w:cs="Arial"/>
          <w:b/>
          <w:sz w:val="18"/>
          <w:szCs w:val="18"/>
        </w:rPr>
        <w:t xml:space="preserve"> года</w:t>
      </w:r>
    </w:p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</w:tblGrid>
      <w:tr w:rsidR="00AD1C64" w:rsidRPr="00AD1C64" w:rsidTr="00AD1C64">
        <w:trPr>
          <w:trHeight w:val="5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bookmarkStart w:id="1" w:name="RANGE!A7:B10"/>
            <w:bookmarkStart w:id="2" w:name="RANGE!A7:B9"/>
            <w:bookmarkEnd w:id="1"/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5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D00238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22,21</w:t>
            </w:r>
            <w:r w:rsidR="00AD1C64"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C64" w:rsidRPr="00AD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Гкал/час</w:t>
            </w:r>
          </w:p>
        </w:tc>
      </w:tr>
    </w:tbl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sectPr w:rsidR="00AD1C64" w:rsidRPr="00A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B30D9"/>
    <w:rsid w:val="004C1126"/>
    <w:rsid w:val="004E1CB9"/>
    <w:rsid w:val="004F4607"/>
    <w:rsid w:val="004F7CC3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A7B74"/>
    <w:rsid w:val="008F6E5D"/>
    <w:rsid w:val="0093345E"/>
    <w:rsid w:val="00985887"/>
    <w:rsid w:val="00A061E6"/>
    <w:rsid w:val="00A66FA5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C0F6E"/>
    <w:rsid w:val="00D00238"/>
    <w:rsid w:val="00D23DE2"/>
    <w:rsid w:val="00D766C6"/>
    <w:rsid w:val="00DB26A0"/>
    <w:rsid w:val="00E662E8"/>
    <w:rsid w:val="00EE1AA9"/>
    <w:rsid w:val="00F3599A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2</cp:revision>
  <dcterms:created xsi:type="dcterms:W3CDTF">2016-07-11T07:27:00Z</dcterms:created>
  <dcterms:modified xsi:type="dcterms:W3CDTF">2016-07-11T07:27:00Z</dcterms:modified>
</cp:coreProperties>
</file>